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BBA9" w14:textId="6C23CEF7" w:rsidR="00DC4C97" w:rsidRDefault="00DC4C97" w:rsidP="00DC4C97">
      <w:pPr>
        <w:tabs>
          <w:tab w:val="left" w:pos="2055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714124C" wp14:editId="780E9924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942340" cy="156972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53B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15E85F" wp14:editId="00AF9CED">
                <wp:simplePos x="0" y="0"/>
                <wp:positionH relativeFrom="column">
                  <wp:posOffset>1200150</wp:posOffset>
                </wp:positionH>
                <wp:positionV relativeFrom="paragraph">
                  <wp:posOffset>85725</wp:posOffset>
                </wp:positionV>
                <wp:extent cx="4236085" cy="1457325"/>
                <wp:effectExtent l="0" t="0" r="0" b="0"/>
                <wp:wrapSquare wrapText="bothSides"/>
                <wp:docPr id="120702648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08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D85B8A" w14:textId="77777777" w:rsidR="00DC4C97" w:rsidRDefault="00DC4C97" w:rsidP="00DC4C97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</w:rPr>
                              <w:t>COMUNE DI AMELIA</w:t>
                            </w:r>
                          </w:p>
                          <w:p w14:paraId="063C7E8D" w14:textId="77777777" w:rsidR="00DC4C97" w:rsidRDefault="00DC4C97" w:rsidP="00DC4C97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Provincia di Terni</w:t>
                            </w:r>
                          </w:p>
                          <w:p w14:paraId="59CF8A4A" w14:textId="77777777" w:rsidR="00DC4C97" w:rsidRPr="004C36A0" w:rsidRDefault="00DC4C97" w:rsidP="004C36A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</w:rPr>
                              <w:t>OOOO</w:t>
                            </w:r>
                          </w:p>
                          <w:p w14:paraId="09F91306" w14:textId="77777777" w:rsidR="00DC4C97" w:rsidRDefault="00DC4C97" w:rsidP="00DC4C97">
                            <w:pPr>
                              <w:jc w:val="center"/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P.zza Matteotti, 3 – 05022 Amelia (TR) – CF/PI 00179120555</w:t>
                            </w:r>
                          </w:p>
                          <w:p w14:paraId="335B945D" w14:textId="77777777" w:rsidR="00DC4C97" w:rsidRDefault="00DC4C97" w:rsidP="00DC4C97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PEC: </w:t>
                            </w:r>
                            <w:hyperlink r:id="rId6" w:history="1">
                              <w:r>
                                <w:rPr>
                                  <w:rStyle w:val="Collegamentoipertestuale"/>
                                  <w:rFonts w:ascii="Century Gothic" w:hAnsi="Century Gothic"/>
                                  <w:sz w:val="21"/>
                                  <w:szCs w:val="21"/>
                                </w:rPr>
                                <w:t>comune.amelia@postacert.umbria.it</w:t>
                              </w:r>
                            </w:hyperlink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B577CB0" w14:textId="77777777" w:rsidR="00DC4C97" w:rsidRDefault="00DC4C97" w:rsidP="00DC4C9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5E85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94.5pt;margin-top:6.75pt;width:333.55pt;height:11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" stroked="f">
                <v:textbox>
                  <w:txbxContent>
                    <w:p w14:paraId="0BD85B8A" w14:textId="77777777" w:rsidR="00DC4C97" w:rsidRDefault="00DC4C97" w:rsidP="00DC4C97">
                      <w:pPr>
                        <w:jc w:val="center"/>
                        <w:rPr>
                          <w:rFonts w:ascii="Century Gothic" w:hAnsi="Century Gothic"/>
                          <w:sz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</w:rPr>
                        <w:t>COMUNE DI AMELIA</w:t>
                      </w:r>
                    </w:p>
                    <w:p w14:paraId="063C7E8D" w14:textId="77777777" w:rsidR="00DC4C97" w:rsidRDefault="00DC4C97" w:rsidP="00DC4C97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Provincia di Terni</w:t>
                      </w:r>
                    </w:p>
                    <w:p w14:paraId="59CF8A4A" w14:textId="77777777" w:rsidR="00DC4C97" w:rsidRPr="004C36A0" w:rsidRDefault="00DC4C97" w:rsidP="004C36A0">
                      <w:pPr>
                        <w:jc w:val="center"/>
                        <w:rPr>
                          <w:rFonts w:ascii="Century Gothic" w:hAnsi="Century Gothic"/>
                          <w:sz w:val="16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</w:rPr>
                        <w:t>OOOO</w:t>
                      </w:r>
                    </w:p>
                    <w:p w14:paraId="09F91306" w14:textId="77777777" w:rsidR="00DC4C97" w:rsidRDefault="00DC4C97" w:rsidP="00DC4C97">
                      <w:pPr>
                        <w:jc w:val="center"/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P.zza Matteotti, 3 – 05022 Amelia (TR) – CF/PI 00179120555</w:t>
                      </w:r>
                    </w:p>
                    <w:p w14:paraId="335B945D" w14:textId="77777777" w:rsidR="00DC4C97" w:rsidRDefault="00DC4C97" w:rsidP="00DC4C97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PEC: </w:t>
                      </w:r>
                      <w:hyperlink r:id="rId7" w:history="1">
                        <w:r>
                          <w:rPr>
                            <w:rStyle w:val="Collegamentoipertestuale"/>
                            <w:rFonts w:ascii="Century Gothic" w:hAnsi="Century Gothic"/>
                            <w:sz w:val="21"/>
                            <w:szCs w:val="21"/>
                          </w:rPr>
                          <w:t>comune.amelia@postacert.umbria.it</w:t>
                        </w:r>
                      </w:hyperlink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14:paraId="5B577CB0" w14:textId="77777777" w:rsidR="00DC4C97" w:rsidRDefault="00DC4C97" w:rsidP="00DC4C97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A31ABC" w14:textId="77777777" w:rsidR="00DC4C97" w:rsidRDefault="00DC4C97" w:rsidP="00DC4C97">
      <w:pPr>
        <w:tabs>
          <w:tab w:val="left" w:pos="2055"/>
        </w:tabs>
      </w:pPr>
    </w:p>
    <w:p w14:paraId="1A457E0F" w14:textId="77777777" w:rsidR="00DC4C97" w:rsidRDefault="00DC4C97" w:rsidP="00DC4C97"/>
    <w:p w14:paraId="7701BE2B" w14:textId="77777777" w:rsidR="00DC4C97" w:rsidRDefault="00DC4C97" w:rsidP="00DC4C97"/>
    <w:p w14:paraId="18E964B8" w14:textId="77777777" w:rsidR="00DC4C97" w:rsidRDefault="00DC4C97" w:rsidP="00DC4C97"/>
    <w:p w14:paraId="4CC9AC4D" w14:textId="77777777" w:rsidR="00DC4C97" w:rsidRDefault="00DC4C97" w:rsidP="00DC4C97"/>
    <w:p w14:paraId="6FE3EE6C" w14:textId="77777777" w:rsidR="00DC4C97" w:rsidRDefault="00DC4C97" w:rsidP="00DC4C97"/>
    <w:p w14:paraId="163E8705" w14:textId="77777777" w:rsidR="00DC4C97" w:rsidRDefault="00DC4C97" w:rsidP="00DC4C97"/>
    <w:p w14:paraId="77CE7FF0" w14:textId="77777777" w:rsidR="00DC4C97" w:rsidRDefault="00DC4C97" w:rsidP="00DC4C97"/>
    <w:p w14:paraId="480F1213" w14:textId="77777777" w:rsidR="00DC4C97" w:rsidRPr="00A35E00" w:rsidRDefault="00DC4C97" w:rsidP="00DC4C97">
      <w:pPr>
        <w:rPr>
          <w:sz w:val="12"/>
          <w:szCs w:val="12"/>
        </w:rPr>
      </w:pPr>
    </w:p>
    <w:p w14:paraId="05352E5C" w14:textId="77777777" w:rsidR="00DC4C97" w:rsidRDefault="00DC4C97" w:rsidP="00DC4C97">
      <w:pPr>
        <w:pBdr>
          <w:between w:val="single" w:sz="4" w:space="1" w:color="auto"/>
        </w:pBdr>
        <w:spacing w:line="276" w:lineRule="auto"/>
        <w:jc w:val="center"/>
        <w:rPr>
          <w:rFonts w:ascii="Century Gothic" w:hAnsi="Century Gothic" w:cs="Arial"/>
          <w:b/>
          <w:bCs/>
        </w:rPr>
      </w:pPr>
      <w:r w:rsidRPr="007D30D7">
        <w:rPr>
          <w:rFonts w:ascii="Century Gothic" w:hAnsi="Century Gothic" w:cs="Arial"/>
          <w:b/>
          <w:bCs/>
        </w:rPr>
        <w:t xml:space="preserve">SETTORE </w:t>
      </w:r>
      <w:r w:rsidR="0078007B">
        <w:rPr>
          <w:rFonts w:ascii="Century Gothic" w:hAnsi="Century Gothic" w:cs="Arial"/>
          <w:b/>
          <w:bCs/>
        </w:rPr>
        <w:t>VI</w:t>
      </w:r>
      <w:r w:rsidRPr="007D30D7">
        <w:rPr>
          <w:rFonts w:ascii="Century Gothic" w:hAnsi="Century Gothic" w:cs="Arial"/>
          <w:b/>
          <w:bCs/>
        </w:rPr>
        <w:t xml:space="preserve">– </w:t>
      </w:r>
      <w:r w:rsidR="004C36A0">
        <w:rPr>
          <w:rFonts w:ascii="Century Gothic" w:hAnsi="Century Gothic" w:cs="Arial"/>
          <w:b/>
          <w:bCs/>
        </w:rPr>
        <w:t>ATTIVITA’ PRODUTTIVE</w:t>
      </w:r>
    </w:p>
    <w:p w14:paraId="64402F86" w14:textId="77777777" w:rsidR="00DC4C97" w:rsidRPr="00314ABB" w:rsidRDefault="00DC4C97" w:rsidP="00DC4C97">
      <w:pPr>
        <w:pBdr>
          <w:between w:val="single" w:sz="4" w:space="1" w:color="auto"/>
        </w:pBdr>
        <w:spacing w:line="276" w:lineRule="auto"/>
        <w:jc w:val="center"/>
        <w:rPr>
          <w:rFonts w:ascii="Century Gothic" w:hAnsi="Century Gothic" w:cs="Arial"/>
          <w:b/>
          <w:bCs/>
          <w:sz w:val="10"/>
        </w:rPr>
      </w:pPr>
    </w:p>
    <w:p w14:paraId="0D6C190D" w14:textId="79432AFB" w:rsidR="00974BCC" w:rsidRDefault="00DF280F" w:rsidP="00974BCC">
      <w:r>
        <w:t>(Allegato B)</w:t>
      </w:r>
    </w:p>
    <w:p w14:paraId="32A24A95" w14:textId="2A0F10B9" w:rsidR="00BA58E8" w:rsidRPr="005D5DC0" w:rsidRDefault="00FD0124" w:rsidP="005D5DC0">
      <w:pPr>
        <w:spacing w:line="360" w:lineRule="auto"/>
        <w:jc w:val="right"/>
        <w:rPr>
          <w:sz w:val="22"/>
          <w:szCs w:val="22"/>
        </w:rPr>
      </w:pPr>
      <w:r w:rsidRPr="005D5DC0">
        <w:rPr>
          <w:sz w:val="22"/>
          <w:szCs w:val="22"/>
        </w:rPr>
        <w:t xml:space="preserve">Al Settore VI-Attività Produttive </w:t>
      </w:r>
    </w:p>
    <w:p w14:paraId="0F7EA05C" w14:textId="0B2A6DBD" w:rsidR="00FD0124" w:rsidRPr="005D5DC0" w:rsidRDefault="001D784F" w:rsidP="005D5DC0">
      <w:pPr>
        <w:spacing w:line="360" w:lineRule="auto"/>
        <w:jc w:val="right"/>
        <w:rPr>
          <w:sz w:val="22"/>
          <w:szCs w:val="22"/>
        </w:rPr>
      </w:pPr>
      <w:r w:rsidRPr="005D5DC0">
        <w:rPr>
          <w:sz w:val="22"/>
          <w:szCs w:val="22"/>
        </w:rPr>
        <w:t>d</w:t>
      </w:r>
      <w:r w:rsidR="00FD0124" w:rsidRPr="005D5DC0">
        <w:rPr>
          <w:sz w:val="22"/>
          <w:szCs w:val="22"/>
        </w:rPr>
        <w:t>el Comune di Amelia</w:t>
      </w:r>
    </w:p>
    <w:p w14:paraId="13D54FBC" w14:textId="77777777" w:rsidR="001D784F" w:rsidRPr="005D5DC0" w:rsidRDefault="001D784F" w:rsidP="005D5DC0">
      <w:pPr>
        <w:spacing w:line="360" w:lineRule="auto"/>
        <w:jc w:val="right"/>
        <w:rPr>
          <w:sz w:val="22"/>
          <w:szCs w:val="22"/>
        </w:rPr>
      </w:pPr>
    </w:p>
    <w:p w14:paraId="0A7B457F" w14:textId="582DA5C6" w:rsidR="00FD0124" w:rsidRPr="005D5DC0" w:rsidRDefault="00FD0124" w:rsidP="005D5DC0">
      <w:pPr>
        <w:spacing w:line="360" w:lineRule="auto"/>
        <w:jc w:val="both"/>
        <w:rPr>
          <w:b/>
          <w:bCs/>
          <w:sz w:val="22"/>
          <w:szCs w:val="22"/>
        </w:rPr>
      </w:pPr>
      <w:r w:rsidRPr="005D5DC0">
        <w:rPr>
          <w:b/>
          <w:bCs/>
          <w:sz w:val="22"/>
          <w:szCs w:val="22"/>
        </w:rPr>
        <w:t xml:space="preserve">OGGETTO: </w:t>
      </w:r>
      <w:r w:rsidR="001D784F" w:rsidRPr="005D5DC0">
        <w:rPr>
          <w:b/>
          <w:bCs/>
          <w:sz w:val="22"/>
          <w:szCs w:val="22"/>
        </w:rPr>
        <w:t>domanda  allacciamento alla corrente elettrica-mercato settimanale del lunedì</w:t>
      </w:r>
    </w:p>
    <w:p w14:paraId="54EDCD82" w14:textId="2EBE2CBA" w:rsidR="001D784F" w:rsidRPr="005D5DC0" w:rsidRDefault="001D784F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Il sottoscritto………………………………………nato a………………………………..il…………………………codice fiscale……………………………………</w:t>
      </w:r>
    </w:p>
    <w:p w14:paraId="6D509DB0" w14:textId="264C30DE" w:rsidR="001D784F" w:rsidRPr="005D5DC0" w:rsidRDefault="001D784F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Residente in………………………………………..Via………………………………………………………</w:t>
      </w:r>
    </w:p>
    <w:p w14:paraId="71B36451" w14:textId="57271A01" w:rsidR="001D784F" w:rsidRPr="005D5DC0" w:rsidRDefault="001D784F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in qualità di</w:t>
      </w:r>
    </w:p>
    <w:p w14:paraId="0F232186" w14:textId="00D7C03E" w:rsidR="001D784F" w:rsidRPr="005D5DC0" w:rsidRDefault="001D784F" w:rsidP="005D5DC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Titolare dell’impresa individuale, partita IVA n…………………………………………………….</w:t>
      </w:r>
    </w:p>
    <w:p w14:paraId="66402A8D" w14:textId="7D4B6EF5" w:rsidR="001D784F" w:rsidRPr="005D5DC0" w:rsidRDefault="001D784F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Sede nel Comune di………………………………….., via…………………………………………………</w:t>
      </w:r>
    </w:p>
    <w:p w14:paraId="7ECF06A8" w14:textId="181D54AF" w:rsidR="001D784F" w:rsidRPr="005D5DC0" w:rsidRDefault="00771E03" w:rsidP="005D5DC0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Legale rappresentante o altro (specificare)…………………………….della società………………..</w:t>
      </w:r>
    </w:p>
    <w:p w14:paraId="04C18AFD" w14:textId="500D657F" w:rsidR="00771E03" w:rsidRPr="005D5DC0" w:rsidRDefault="00771E03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Denominazione/ragione sociale…………………………………..codice fiscale…………………………partita IVA……………., con sede nel Comune di………………………via……………..</w:t>
      </w:r>
    </w:p>
    <w:p w14:paraId="4AD20C07" w14:textId="0F66E933" w:rsidR="00771E03" w:rsidRPr="005D5DC0" w:rsidRDefault="00771E03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Titolare dell’autorizzazione n………..del……….concernente il posteggio n……………………, del mercato settimanale del lunedì</w:t>
      </w:r>
    </w:p>
    <w:p w14:paraId="5DE011B7" w14:textId="7E145D4F" w:rsidR="00771E03" w:rsidRPr="005D5DC0" w:rsidRDefault="00771E03" w:rsidP="005D5DC0">
      <w:pPr>
        <w:spacing w:line="360" w:lineRule="auto"/>
        <w:jc w:val="center"/>
        <w:rPr>
          <w:b/>
          <w:bCs/>
          <w:sz w:val="22"/>
          <w:szCs w:val="22"/>
        </w:rPr>
      </w:pPr>
      <w:r w:rsidRPr="005D5DC0">
        <w:rPr>
          <w:b/>
          <w:bCs/>
          <w:sz w:val="22"/>
          <w:szCs w:val="22"/>
        </w:rPr>
        <w:t>CHIEDO</w:t>
      </w:r>
    </w:p>
    <w:p w14:paraId="6C5AF777" w14:textId="02A1AB0F" w:rsidR="00771E03" w:rsidRPr="005D5DC0" w:rsidRDefault="00771E03" w:rsidP="005D5DC0">
      <w:pPr>
        <w:spacing w:line="360" w:lineRule="auto"/>
        <w:jc w:val="center"/>
        <w:rPr>
          <w:b/>
          <w:bCs/>
          <w:sz w:val="22"/>
          <w:szCs w:val="22"/>
        </w:rPr>
      </w:pPr>
      <w:r w:rsidRPr="005D5DC0">
        <w:rPr>
          <w:b/>
          <w:bCs/>
          <w:sz w:val="22"/>
          <w:szCs w:val="22"/>
        </w:rPr>
        <w:t>L’ALLACCIO ALLA CORRENTE ELETTRICA</w:t>
      </w:r>
    </w:p>
    <w:p w14:paraId="4FF589EF" w14:textId="77777777" w:rsidR="00771E03" w:rsidRPr="005D5DC0" w:rsidRDefault="00771E03" w:rsidP="005D5DC0">
      <w:pPr>
        <w:spacing w:line="360" w:lineRule="auto"/>
        <w:jc w:val="center"/>
        <w:rPr>
          <w:b/>
          <w:bCs/>
          <w:sz w:val="22"/>
          <w:szCs w:val="22"/>
        </w:rPr>
      </w:pPr>
    </w:p>
    <w:p w14:paraId="29313D58" w14:textId="7EB802E9" w:rsidR="00771E03" w:rsidRPr="005D5DC0" w:rsidRDefault="00771E03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 xml:space="preserve">a tale fine ai sensi degli articoli 46 e 47 del D.P.R. n. 445 del 28 dicembre 2000, consapevole delle sanzioni penali previste dall’articolo 76 del medesimo D.P.R., per le ipotesi di falsità in atti e dichiarazioni mendaci ivi indicate, sotto la propria responsabilità personale </w:t>
      </w:r>
    </w:p>
    <w:p w14:paraId="20B30B36" w14:textId="77777777" w:rsidR="00771E03" w:rsidRPr="005D5DC0" w:rsidRDefault="00771E03" w:rsidP="005D5DC0">
      <w:pPr>
        <w:spacing w:line="360" w:lineRule="auto"/>
        <w:jc w:val="both"/>
        <w:rPr>
          <w:sz w:val="22"/>
          <w:szCs w:val="22"/>
        </w:rPr>
      </w:pPr>
    </w:p>
    <w:p w14:paraId="1A869478" w14:textId="3CA954AA" w:rsidR="00771E03" w:rsidRPr="005D5DC0" w:rsidRDefault="00771E03" w:rsidP="005D5DC0">
      <w:pPr>
        <w:spacing w:line="360" w:lineRule="auto"/>
        <w:jc w:val="center"/>
        <w:rPr>
          <w:b/>
          <w:bCs/>
          <w:sz w:val="22"/>
          <w:szCs w:val="22"/>
        </w:rPr>
      </w:pPr>
      <w:r w:rsidRPr="005D5DC0">
        <w:rPr>
          <w:b/>
          <w:bCs/>
          <w:sz w:val="22"/>
          <w:szCs w:val="22"/>
        </w:rPr>
        <w:t>DICHIARA</w:t>
      </w:r>
    </w:p>
    <w:p w14:paraId="160FC20E" w14:textId="672E7D53" w:rsidR="00771E03" w:rsidRPr="005D5DC0" w:rsidRDefault="00771E03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di utilizzare la corrente elettrica per la seguente attrezzatura…………………………………………………………………………………………………….</w:t>
      </w:r>
    </w:p>
    <w:p w14:paraId="254673AB" w14:textId="77777777" w:rsidR="00771E03" w:rsidRPr="005D5DC0" w:rsidRDefault="00771E03" w:rsidP="005D5DC0">
      <w:pPr>
        <w:spacing w:line="360" w:lineRule="auto"/>
        <w:jc w:val="both"/>
        <w:rPr>
          <w:sz w:val="22"/>
          <w:szCs w:val="22"/>
        </w:rPr>
      </w:pPr>
    </w:p>
    <w:p w14:paraId="4067A56A" w14:textId="77777777" w:rsidR="00771E03" w:rsidRPr="005D5DC0" w:rsidRDefault="00771E03" w:rsidP="005D5DC0">
      <w:pPr>
        <w:spacing w:line="360" w:lineRule="auto"/>
        <w:jc w:val="both"/>
        <w:rPr>
          <w:sz w:val="22"/>
          <w:szCs w:val="22"/>
        </w:rPr>
      </w:pPr>
    </w:p>
    <w:p w14:paraId="618343CD" w14:textId="77777777" w:rsidR="00771E03" w:rsidRPr="005D5DC0" w:rsidRDefault="00771E03" w:rsidP="005D5DC0">
      <w:pPr>
        <w:spacing w:line="360" w:lineRule="auto"/>
        <w:jc w:val="both"/>
        <w:rPr>
          <w:b/>
          <w:bCs/>
          <w:sz w:val="22"/>
          <w:szCs w:val="22"/>
        </w:rPr>
      </w:pPr>
    </w:p>
    <w:p w14:paraId="73D9E18A" w14:textId="34AF4305" w:rsidR="00771E03" w:rsidRPr="005D5DC0" w:rsidRDefault="00771E03" w:rsidP="005D5DC0">
      <w:pPr>
        <w:spacing w:line="360" w:lineRule="auto"/>
        <w:jc w:val="center"/>
        <w:rPr>
          <w:b/>
          <w:bCs/>
          <w:sz w:val="22"/>
          <w:szCs w:val="22"/>
        </w:rPr>
      </w:pPr>
      <w:r w:rsidRPr="005D5DC0">
        <w:rPr>
          <w:b/>
          <w:bCs/>
          <w:sz w:val="22"/>
          <w:szCs w:val="22"/>
        </w:rPr>
        <w:t>DICHIARA</w:t>
      </w:r>
    </w:p>
    <w:p w14:paraId="0489837A" w14:textId="3D20635B" w:rsidR="00771E03" w:rsidRPr="005D5DC0" w:rsidRDefault="00503A9D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a</w:t>
      </w:r>
      <w:r w:rsidR="00771E03" w:rsidRPr="005D5DC0">
        <w:rPr>
          <w:sz w:val="22"/>
          <w:szCs w:val="22"/>
        </w:rPr>
        <w:t>ltresì:</w:t>
      </w:r>
    </w:p>
    <w:p w14:paraId="253CC16E" w14:textId="4CA4B90B" w:rsidR="00503A9D" w:rsidRPr="005D5DC0" w:rsidRDefault="00341ECF" w:rsidP="005D5DC0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d</w:t>
      </w:r>
      <w:r w:rsidR="00503A9D" w:rsidRPr="005D5DC0">
        <w:rPr>
          <w:sz w:val="22"/>
          <w:szCs w:val="22"/>
        </w:rPr>
        <w:t>i allacciarsi alla colonnina e presa che verrà assegnata;</w:t>
      </w:r>
    </w:p>
    <w:p w14:paraId="40C4E084" w14:textId="0F01096A" w:rsidR="00503A9D" w:rsidRPr="005D5DC0" w:rsidRDefault="00341ECF" w:rsidP="005D5DC0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lastRenderedPageBreak/>
        <w:t>d</w:t>
      </w:r>
      <w:r w:rsidR="00503A9D" w:rsidRPr="005D5DC0">
        <w:rPr>
          <w:sz w:val="22"/>
          <w:szCs w:val="22"/>
        </w:rPr>
        <w:t>i rispettare le norme vigenti in materia</w:t>
      </w:r>
      <w:r w:rsidR="00F43C36" w:rsidRPr="005D5DC0">
        <w:rPr>
          <w:sz w:val="22"/>
          <w:szCs w:val="22"/>
        </w:rPr>
        <w:t xml:space="preserve"> e </w:t>
      </w:r>
      <w:r w:rsidRPr="005D5DC0">
        <w:rPr>
          <w:sz w:val="22"/>
          <w:szCs w:val="22"/>
        </w:rPr>
        <w:t>di seguire le seguenti norme di uso</w:t>
      </w:r>
    </w:p>
    <w:p w14:paraId="691D7E4B" w14:textId="77777777" w:rsidR="00341ECF" w:rsidRPr="005D5DC0" w:rsidRDefault="00341ECF" w:rsidP="005D5DC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 xml:space="preserve"> la spina di connessione mobile al cordone prolungatore deve essere del tipo industriale CEE 2P+T, (colore azzurro), In 16A, grado di protezione non inferiore a IP 44; </w:t>
      </w:r>
    </w:p>
    <w:p w14:paraId="62F4C9B5" w14:textId="77777777" w:rsidR="00341ECF" w:rsidRPr="005D5DC0" w:rsidRDefault="00341ECF" w:rsidP="005D5DC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la responsabilità del rispetto della normativa vigente in materia di impianti elettrici con riguardo alle caratteristiche e modalità di posa del cordone di prolungamento e delle relative spine di allaccio rimane in capo al richiedente come pure le modalità d’uso della citata attrezzatura elettrica;</w:t>
      </w:r>
    </w:p>
    <w:p w14:paraId="0AE78354" w14:textId="77777777" w:rsidR="00341ECF" w:rsidRPr="005D5DC0" w:rsidRDefault="00341ECF" w:rsidP="005D5DC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 xml:space="preserve"> il cordone prolungatore deve essere posato in maniera tale da non intralciare o essere di inciampo alla circolazione dei pedoni;</w:t>
      </w:r>
    </w:p>
    <w:p w14:paraId="2A72C753" w14:textId="77777777" w:rsidR="00341ECF" w:rsidRPr="005D5DC0" w:rsidRDefault="00341ECF" w:rsidP="005D5DC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 xml:space="preserve"> sono vietati qualsiasi tipo di adattatori, triple e ciabatte alla presa della colonnina;</w:t>
      </w:r>
    </w:p>
    <w:p w14:paraId="5FE4EA9D" w14:textId="77777777" w:rsidR="00341ECF" w:rsidRPr="005D5DC0" w:rsidRDefault="00341ECF" w:rsidP="005D5DC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 xml:space="preserve"> è vietato l'uso contemporaneo di gruppo elettrogeno e allaccio elettrico alla colonnina; </w:t>
      </w:r>
    </w:p>
    <w:p w14:paraId="4B360E22" w14:textId="15AB18D9" w:rsidR="00341ECF" w:rsidRPr="005D5DC0" w:rsidRDefault="00341ECF" w:rsidP="005D5DC0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 xml:space="preserve">è severamente vietato allacciarsi con più di un cordone prolungatore dal proprio banco o negozio mobile alla colonnina elettrica. </w:t>
      </w:r>
    </w:p>
    <w:p w14:paraId="4D20BA43" w14:textId="4086A0D9" w:rsidR="00341ECF" w:rsidRPr="005D5DC0" w:rsidRDefault="00341ECF" w:rsidP="005D5DC0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di impegnarsi, ad usare, per gli impianti elettrici al servizio del proprio banco o negozio mobile, apparecchiatura e materiali conformi alle norme vigenti;</w:t>
      </w:r>
    </w:p>
    <w:p w14:paraId="1C1A3A15" w14:textId="6A02AC6E" w:rsidR="00F43C36" w:rsidRPr="005D5DC0" w:rsidRDefault="00341ECF" w:rsidP="005D5DC0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di assumere ogni e qualsiasi responsabilità per danni, incidenti o pregiudizi o quant’altro possa accadere alle persone o alle cose a causa di allacciamenti abusivi, uso improprio, cortocircuiti provocati o danni che comunque si posso verificare durante l’allestimento</w:t>
      </w:r>
      <w:r w:rsidR="00F43C36" w:rsidRPr="005D5DC0">
        <w:rPr>
          <w:sz w:val="22"/>
          <w:szCs w:val="22"/>
        </w:rPr>
        <w:t>, lo svolgimento o la smobilitazione del mercato sollevando l’amministrazione comunale da ogni responsabilità;</w:t>
      </w:r>
    </w:p>
    <w:p w14:paraId="72E906C8" w14:textId="45C5FF85" w:rsidR="00F43C36" w:rsidRPr="005D5DC0" w:rsidRDefault="00F43C36" w:rsidP="005D5DC0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di aver preso visione</w:t>
      </w:r>
      <w:r w:rsidR="00332853">
        <w:rPr>
          <w:sz w:val="22"/>
          <w:szCs w:val="22"/>
        </w:rPr>
        <w:t xml:space="preserve">, </w:t>
      </w:r>
      <w:r w:rsidRPr="005D5DC0">
        <w:rPr>
          <w:sz w:val="22"/>
          <w:szCs w:val="22"/>
        </w:rPr>
        <w:t xml:space="preserve">di accettare </w:t>
      </w:r>
      <w:r w:rsidR="00332853">
        <w:rPr>
          <w:sz w:val="22"/>
          <w:szCs w:val="22"/>
        </w:rPr>
        <w:t xml:space="preserve">e di impegnarsi a rispettare tutto </w:t>
      </w:r>
      <w:r w:rsidRPr="005D5DC0">
        <w:rPr>
          <w:sz w:val="22"/>
          <w:szCs w:val="22"/>
        </w:rPr>
        <w:t xml:space="preserve">quanto disposto </w:t>
      </w:r>
      <w:r w:rsidR="00634587" w:rsidRPr="005D5DC0">
        <w:rPr>
          <w:sz w:val="22"/>
          <w:szCs w:val="22"/>
        </w:rPr>
        <w:t>nel “</w:t>
      </w:r>
      <w:r w:rsidR="00634587" w:rsidRPr="005D5DC0">
        <w:rPr>
          <w:i/>
          <w:iCs/>
          <w:sz w:val="22"/>
          <w:szCs w:val="22"/>
        </w:rPr>
        <w:t>Disciplinare per l’uso degli allacciamenti</w:t>
      </w:r>
      <w:r w:rsidR="00634587" w:rsidRPr="005D5DC0">
        <w:rPr>
          <w:sz w:val="22"/>
          <w:szCs w:val="22"/>
        </w:rPr>
        <w:t xml:space="preserve"> </w:t>
      </w:r>
      <w:r w:rsidR="00634587" w:rsidRPr="005D5DC0">
        <w:rPr>
          <w:i/>
          <w:iCs/>
          <w:sz w:val="22"/>
          <w:szCs w:val="22"/>
        </w:rPr>
        <w:t>elettrici nel mercato settimanale del lunedì</w:t>
      </w:r>
      <w:r w:rsidR="00634587" w:rsidRPr="005D5DC0">
        <w:rPr>
          <w:sz w:val="22"/>
          <w:szCs w:val="22"/>
        </w:rPr>
        <w:t>” approvato con Deliberazione di Giunta Municipale n.40 del 4 marzo 2025;</w:t>
      </w:r>
    </w:p>
    <w:p w14:paraId="1F8C1301" w14:textId="25FD2E35" w:rsidR="00634587" w:rsidRPr="005D5DC0" w:rsidRDefault="00634587" w:rsidP="005D5DC0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di voler ricevere comunicazioni in ordine alla seguente procedura al seguente indirizzo mail/pec…………….</w:t>
      </w:r>
    </w:p>
    <w:p w14:paraId="1693BD82" w14:textId="63B9C8BC" w:rsidR="00634587" w:rsidRPr="005D5DC0" w:rsidRDefault="00634587" w:rsidP="005D5DC0">
      <w:pPr>
        <w:spacing w:line="360" w:lineRule="auto"/>
        <w:jc w:val="both"/>
        <w:rPr>
          <w:i/>
          <w:iCs/>
          <w:sz w:val="22"/>
          <w:szCs w:val="22"/>
        </w:rPr>
      </w:pPr>
      <w:r w:rsidRPr="005D5DC0">
        <w:rPr>
          <w:i/>
          <w:iCs/>
          <w:sz w:val="22"/>
          <w:szCs w:val="22"/>
        </w:rPr>
        <w:t xml:space="preserve">Il sottoscritto, infine, dichiara </w:t>
      </w:r>
      <w:r w:rsidR="005D5DC0" w:rsidRPr="005D5DC0">
        <w:rPr>
          <w:i/>
          <w:iCs/>
          <w:sz w:val="22"/>
          <w:szCs w:val="22"/>
        </w:rPr>
        <w:t>di essere informato e di rilasciare il proprio consenso, ai sensi e per gli effetti dell’articolo 13 del D. Lgvo n. 196/2002 e s.m.i. sul trattamento da parte del Comune di Amelia, anche con strumenti informatici, dei dati personali contenuti nella presente dichiarazione e nella documentazione allegata, nonché sulla loro diffusione mediante le forme di pubblicazione di legge.</w:t>
      </w:r>
    </w:p>
    <w:p w14:paraId="421A9012" w14:textId="34F8F242" w:rsidR="005D5DC0" w:rsidRPr="005D5DC0" w:rsidRDefault="005D5DC0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Amelia,……………………………</w:t>
      </w:r>
    </w:p>
    <w:p w14:paraId="4140FE3F" w14:textId="6A652107" w:rsidR="005D5DC0" w:rsidRPr="005D5DC0" w:rsidRDefault="005D5DC0" w:rsidP="005D5DC0">
      <w:pPr>
        <w:spacing w:line="360" w:lineRule="auto"/>
        <w:jc w:val="right"/>
        <w:rPr>
          <w:sz w:val="22"/>
          <w:szCs w:val="22"/>
        </w:rPr>
      </w:pPr>
      <w:r w:rsidRPr="005D5DC0">
        <w:rPr>
          <w:sz w:val="22"/>
          <w:szCs w:val="22"/>
        </w:rPr>
        <w:t>Firma……………………………..</w:t>
      </w:r>
    </w:p>
    <w:p w14:paraId="5337DF71" w14:textId="5DD0E5DF" w:rsidR="005D5DC0" w:rsidRPr="005D5DC0" w:rsidRDefault="005D5DC0" w:rsidP="005D5DC0">
      <w:pPr>
        <w:spacing w:line="360" w:lineRule="auto"/>
        <w:jc w:val="both"/>
        <w:rPr>
          <w:sz w:val="22"/>
          <w:szCs w:val="22"/>
        </w:rPr>
      </w:pPr>
      <w:r w:rsidRPr="005D5DC0">
        <w:rPr>
          <w:sz w:val="22"/>
          <w:szCs w:val="22"/>
        </w:rPr>
        <w:t>Allegar</w:t>
      </w:r>
      <w:r w:rsidR="00FC693F">
        <w:rPr>
          <w:sz w:val="22"/>
          <w:szCs w:val="22"/>
        </w:rPr>
        <w:t>-</w:t>
      </w:r>
      <w:r w:rsidRPr="005D5DC0">
        <w:rPr>
          <w:sz w:val="22"/>
          <w:szCs w:val="22"/>
        </w:rPr>
        <w:t>e documento in copia documento di identità del sottoscrittore</w:t>
      </w:r>
    </w:p>
    <w:sectPr w:rsidR="005D5DC0" w:rsidRPr="005D5DC0" w:rsidSect="00FA0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80560"/>
    <w:multiLevelType w:val="hybridMultilevel"/>
    <w:tmpl w:val="C3C62614"/>
    <w:lvl w:ilvl="0" w:tplc="103AC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60A39"/>
    <w:multiLevelType w:val="hybridMultilevel"/>
    <w:tmpl w:val="27C05A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D3157"/>
    <w:multiLevelType w:val="hybridMultilevel"/>
    <w:tmpl w:val="06B80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F6CD4"/>
    <w:multiLevelType w:val="hybridMultilevel"/>
    <w:tmpl w:val="5322A9E2"/>
    <w:lvl w:ilvl="0" w:tplc="ECD2D5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9B"/>
    <w:rsid w:val="00020E30"/>
    <w:rsid w:val="000938EF"/>
    <w:rsid w:val="0011623D"/>
    <w:rsid w:val="001715A1"/>
    <w:rsid w:val="001879BF"/>
    <w:rsid w:val="001D784F"/>
    <w:rsid w:val="001D7F9B"/>
    <w:rsid w:val="002B1322"/>
    <w:rsid w:val="002B55E5"/>
    <w:rsid w:val="00314ABB"/>
    <w:rsid w:val="00321520"/>
    <w:rsid w:val="00332853"/>
    <w:rsid w:val="00341ECF"/>
    <w:rsid w:val="0035792E"/>
    <w:rsid w:val="004609A7"/>
    <w:rsid w:val="0047272C"/>
    <w:rsid w:val="00481855"/>
    <w:rsid w:val="004B6DFD"/>
    <w:rsid w:val="004C36A0"/>
    <w:rsid w:val="00503A9D"/>
    <w:rsid w:val="005470C4"/>
    <w:rsid w:val="005D5DC0"/>
    <w:rsid w:val="005E6DFF"/>
    <w:rsid w:val="00634587"/>
    <w:rsid w:val="00682B64"/>
    <w:rsid w:val="0068394B"/>
    <w:rsid w:val="00732998"/>
    <w:rsid w:val="00744F91"/>
    <w:rsid w:val="00771E03"/>
    <w:rsid w:val="0078007B"/>
    <w:rsid w:val="007D30D7"/>
    <w:rsid w:val="0080091C"/>
    <w:rsid w:val="00845377"/>
    <w:rsid w:val="008A186C"/>
    <w:rsid w:val="008D5185"/>
    <w:rsid w:val="00974BCC"/>
    <w:rsid w:val="009F0201"/>
    <w:rsid w:val="009F58DB"/>
    <w:rsid w:val="00A1509B"/>
    <w:rsid w:val="00A35E00"/>
    <w:rsid w:val="00AE4B0B"/>
    <w:rsid w:val="00AF0B4C"/>
    <w:rsid w:val="00B453B6"/>
    <w:rsid w:val="00B46F5F"/>
    <w:rsid w:val="00B77A22"/>
    <w:rsid w:val="00BA58E8"/>
    <w:rsid w:val="00BC5730"/>
    <w:rsid w:val="00C427EF"/>
    <w:rsid w:val="00C45671"/>
    <w:rsid w:val="00D1325A"/>
    <w:rsid w:val="00D33864"/>
    <w:rsid w:val="00DC4C97"/>
    <w:rsid w:val="00DF280F"/>
    <w:rsid w:val="00E97397"/>
    <w:rsid w:val="00EA0F95"/>
    <w:rsid w:val="00ED4885"/>
    <w:rsid w:val="00F43C36"/>
    <w:rsid w:val="00FA0FB2"/>
    <w:rsid w:val="00FC693F"/>
    <w:rsid w:val="00F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2CEF"/>
  <w15:docId w15:val="{23C2AB49-DBEB-47A1-8142-C216607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3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D33864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7D30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D30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A">
    <w:name w:val="Intestazione e piè di pagina A"/>
    <w:rsid w:val="007D30D7"/>
    <w:pPr>
      <w:tabs>
        <w:tab w:val="right" w:pos="9632"/>
      </w:tabs>
      <w:spacing w:after="0" w:line="240" w:lineRule="auto"/>
    </w:pPr>
    <w:rPr>
      <w:rFonts w:ascii="Helvetica" w:eastAsia="ヒラギノ角ゴ Pro W3" w:hAnsi="Helvetica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7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amelia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amelia@postacert.umbr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Piacenti</dc:creator>
  <cp:lastModifiedBy>Marina Marinelli</cp:lastModifiedBy>
  <cp:revision>2</cp:revision>
  <cp:lastPrinted>2025-04-03T08:28:00Z</cp:lastPrinted>
  <dcterms:created xsi:type="dcterms:W3CDTF">2025-04-09T08:45:00Z</dcterms:created>
  <dcterms:modified xsi:type="dcterms:W3CDTF">2025-04-09T08:45:00Z</dcterms:modified>
</cp:coreProperties>
</file>