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4CB7" w14:textId="3151D034" w:rsidR="003E6271" w:rsidRDefault="00351C05" w:rsidP="00351C05">
      <w:pPr>
        <w:jc w:val="right"/>
      </w:pPr>
      <w:r>
        <w:t>Allegato B</w:t>
      </w:r>
    </w:p>
    <w:p w14:paraId="75F0AB72" w14:textId="77777777" w:rsidR="00351C05" w:rsidRDefault="00351C05" w:rsidP="00351C05">
      <w:pPr>
        <w:jc w:val="right"/>
      </w:pPr>
    </w:p>
    <w:p w14:paraId="11D483E3" w14:textId="36FF0017" w:rsidR="001D0066" w:rsidRDefault="001D0066" w:rsidP="001D00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88FE" wp14:editId="543D0E81">
                <wp:simplePos x="0" y="0"/>
                <wp:positionH relativeFrom="column">
                  <wp:posOffset>4015740</wp:posOffset>
                </wp:positionH>
                <wp:positionV relativeFrom="paragraph">
                  <wp:posOffset>-294640</wp:posOffset>
                </wp:positionV>
                <wp:extent cx="1828800" cy="971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207D" id="Rettangolo 1" o:spid="_x0000_s1026" style="position:absolute;margin-left:316.2pt;margin-top:-23.2pt;width:2in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" filled="f" strokecolor="black [3213]" strokeweight="1pt"/>
            </w:pict>
          </mc:Fallback>
        </mc:AlternateContent>
      </w:r>
    </w:p>
    <w:p w14:paraId="0B89495D" w14:textId="77777777" w:rsidR="001D0066" w:rsidRDefault="001D0066" w:rsidP="001D0066">
      <w:pPr>
        <w:jc w:val="center"/>
      </w:pPr>
    </w:p>
    <w:p w14:paraId="6C1BBCE7" w14:textId="77777777" w:rsidR="001D0066" w:rsidRDefault="001D0066" w:rsidP="001D0066">
      <w:pPr>
        <w:jc w:val="center"/>
      </w:pPr>
      <w:r>
        <w:t xml:space="preserve">                                                                                                                          </w:t>
      </w:r>
    </w:p>
    <w:p w14:paraId="4B1807D1" w14:textId="4F70986B" w:rsidR="001D0066" w:rsidRDefault="001D0066" w:rsidP="001D0066">
      <w:pPr>
        <w:jc w:val="center"/>
      </w:pPr>
      <w:r>
        <w:t xml:space="preserve">                                                                                                                       MARCA DA BOLLO € 16,00</w:t>
      </w:r>
    </w:p>
    <w:p w14:paraId="42C75ABA" w14:textId="2CD03899" w:rsidR="001D0066" w:rsidRDefault="001E4E60" w:rsidP="001D0066">
      <w:pPr>
        <w:jc w:val="center"/>
        <w:rPr>
          <w:b/>
          <w:bCs/>
        </w:rPr>
      </w:pPr>
      <w:r>
        <w:t xml:space="preserve"> </w:t>
      </w:r>
      <w:r w:rsidR="00071B93" w:rsidRPr="001E4E60">
        <w:rPr>
          <w:b/>
          <w:bCs/>
        </w:rPr>
        <w:t>MOD</w:t>
      </w:r>
      <w:r>
        <w:rPr>
          <w:b/>
          <w:bCs/>
        </w:rPr>
        <w:t>ELLO</w:t>
      </w:r>
      <w:r w:rsidR="00071B93" w:rsidRPr="001E4E60">
        <w:rPr>
          <w:b/>
          <w:bCs/>
        </w:rPr>
        <w:t xml:space="preserve"> </w:t>
      </w:r>
      <w:r w:rsidRPr="001E4E60">
        <w:rPr>
          <w:b/>
          <w:bCs/>
        </w:rPr>
        <w:t xml:space="preserve">DOMANDA DI PARTECIPAZIONE MERCATINO DELL’ARTIGIANATO TRADIZIONALE </w:t>
      </w:r>
    </w:p>
    <w:p w14:paraId="1757024B" w14:textId="77777777" w:rsidR="001D0066" w:rsidRDefault="001D0066" w:rsidP="001D0066">
      <w:pPr>
        <w:jc w:val="center"/>
        <w:rPr>
          <w:b/>
          <w:bCs/>
        </w:rPr>
      </w:pPr>
    </w:p>
    <w:p w14:paraId="35D8333E" w14:textId="1D79C6D7" w:rsidR="00071B93" w:rsidRPr="001E4E60" w:rsidRDefault="001E4E60" w:rsidP="00071B93">
      <w:pPr>
        <w:jc w:val="center"/>
        <w:rPr>
          <w:b/>
          <w:bCs/>
        </w:rPr>
      </w:pPr>
      <w:r w:rsidRPr="001E4E60">
        <w:rPr>
          <w:b/>
          <w:bCs/>
        </w:rPr>
        <w:t>ARTISTICO AMERINO</w:t>
      </w:r>
    </w:p>
    <w:p w14:paraId="73FF4D74" w14:textId="5F0CE43B" w:rsidR="001E4E60" w:rsidRDefault="001E4E60" w:rsidP="00071B93">
      <w:pPr>
        <w:jc w:val="center"/>
      </w:pPr>
      <w:r>
        <w:t xml:space="preserve">COMUNE DI AMELIA </w:t>
      </w:r>
    </w:p>
    <w:p w14:paraId="56A9E8B7" w14:textId="5AD1444F" w:rsidR="00071B93" w:rsidRDefault="001E4E60" w:rsidP="00071B93">
      <w:pPr>
        <w:spacing w:line="240" w:lineRule="auto"/>
        <w:jc w:val="center"/>
      </w:pPr>
      <w:r>
        <w:t>Piazza Matteotti</w:t>
      </w:r>
    </w:p>
    <w:p w14:paraId="29368403" w14:textId="39701D62" w:rsidR="001E4E60" w:rsidRDefault="001E4E60" w:rsidP="00E223B4">
      <w:pPr>
        <w:spacing w:line="240" w:lineRule="auto"/>
        <w:jc w:val="center"/>
      </w:pPr>
      <w:r>
        <w:t>05022 Amelia (TR)</w:t>
      </w:r>
    </w:p>
    <w:p w14:paraId="1D241C55" w14:textId="77D9EAD5" w:rsidR="001E4E60" w:rsidRPr="001E4E60" w:rsidRDefault="001E4E60" w:rsidP="00071B93">
      <w:pPr>
        <w:spacing w:line="240" w:lineRule="auto"/>
        <w:jc w:val="center"/>
        <w:rPr>
          <w:i/>
          <w:iCs/>
        </w:rPr>
      </w:pPr>
      <w:proofErr w:type="spellStart"/>
      <w:r>
        <w:t>Pec</w:t>
      </w:r>
      <w:proofErr w:type="spellEnd"/>
      <w:r w:rsidRPr="001E4E60">
        <w:rPr>
          <w:i/>
          <w:iCs/>
        </w:rPr>
        <w:t>: comune.amelia@postacert.umbria.it</w:t>
      </w:r>
    </w:p>
    <w:p w14:paraId="4EF57401" w14:textId="77777777" w:rsidR="001E4E60" w:rsidRDefault="001E4E60" w:rsidP="00071B93">
      <w:pPr>
        <w:spacing w:line="240" w:lineRule="auto"/>
        <w:jc w:val="center"/>
      </w:pPr>
    </w:p>
    <w:p w14:paraId="4F51A579" w14:textId="1E11A9CF" w:rsidR="00071B93" w:rsidRDefault="00071B93" w:rsidP="00071B93">
      <w:pPr>
        <w:jc w:val="both"/>
      </w:pPr>
      <w:r>
        <w:t>Il</w:t>
      </w:r>
      <w:r w:rsidR="00155AD7">
        <w:t>/La</w:t>
      </w:r>
      <w:r>
        <w:t xml:space="preserve"> sottoscritt</w:t>
      </w:r>
      <w:r w:rsidR="00155AD7">
        <w:t>o/a</w:t>
      </w:r>
      <w:r>
        <w:t xml:space="preserve"> </w:t>
      </w:r>
      <w:r w:rsidR="00792DE2">
        <w:t>……………………………………………………………………………………………………………………….</w:t>
      </w:r>
    </w:p>
    <w:p w14:paraId="0A45E981" w14:textId="3351AF27" w:rsidR="00071B93" w:rsidRDefault="00071B93" w:rsidP="00071B93">
      <w:pPr>
        <w:jc w:val="both"/>
      </w:pPr>
      <w:r>
        <w:t>Nato</w:t>
      </w:r>
      <w:r w:rsidR="00155AD7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792DE2">
        <w:t>…………………………………………………</w:t>
      </w:r>
      <w:proofErr w:type="gramStart"/>
      <w:r w:rsidR="00792DE2">
        <w:t>…….</w:t>
      </w:r>
      <w:proofErr w:type="gramEnd"/>
      <w:r w:rsidR="00792DE2">
        <w:t>.</w:t>
      </w:r>
      <w:r>
        <w:t xml:space="preserve"> </w:t>
      </w:r>
      <w:r w:rsidR="00792DE2">
        <w:t>il …………………………………………………………………..</w:t>
      </w:r>
    </w:p>
    <w:p w14:paraId="371BA579" w14:textId="2F225A87" w:rsidR="00071B93" w:rsidRDefault="00071B93" w:rsidP="00071B93">
      <w:pPr>
        <w:jc w:val="both"/>
      </w:pPr>
      <w:r>
        <w:t xml:space="preserve">Residente a </w:t>
      </w:r>
      <w:r w:rsidR="00792DE2">
        <w:t>……………………………………………………</w:t>
      </w:r>
      <w:r>
        <w:t>via/piazza</w:t>
      </w:r>
      <w:r w:rsidR="00792DE2">
        <w:t>…………………………………….</w:t>
      </w:r>
      <w:r>
        <w:t xml:space="preserve">n. </w:t>
      </w:r>
      <w:r w:rsidR="00792DE2">
        <w:t>…………</w:t>
      </w:r>
    </w:p>
    <w:p w14:paraId="3AA7E1DB" w14:textId="1A0B02A4" w:rsidR="00071B93" w:rsidRDefault="00071B93" w:rsidP="00071B93">
      <w:pPr>
        <w:jc w:val="both"/>
      </w:pPr>
      <w:r>
        <w:t>Codice fiscale</w:t>
      </w:r>
      <w:r w:rsidR="00792DE2">
        <w:t>……………………………………………………………</w:t>
      </w:r>
    </w:p>
    <w:p w14:paraId="480A97D5" w14:textId="68D72470" w:rsidR="001C1E9A" w:rsidRDefault="00071B93" w:rsidP="00071B93">
      <w:pPr>
        <w:jc w:val="both"/>
      </w:pPr>
      <w:r>
        <w:t>Tel</w:t>
      </w:r>
      <w:r w:rsidR="00792DE2">
        <w:t>/</w:t>
      </w:r>
      <w:proofErr w:type="spellStart"/>
      <w:r>
        <w:t>cell</w:t>
      </w:r>
      <w:proofErr w:type="spellEnd"/>
      <w:r w:rsidR="00792DE2">
        <w:t>………………………………………………………………..</w:t>
      </w:r>
      <w:r>
        <w:t>_e-mail</w:t>
      </w:r>
      <w:r w:rsidR="00792DE2">
        <w:t>…………………………………………………..</w:t>
      </w:r>
    </w:p>
    <w:p w14:paraId="10B28638" w14:textId="12C40046" w:rsidR="00792DE2" w:rsidRDefault="00792DE2" w:rsidP="00071B93">
      <w:pPr>
        <w:jc w:val="both"/>
      </w:pPr>
      <w:r>
        <w:t>Oppure:</w:t>
      </w:r>
    </w:p>
    <w:p w14:paraId="044B3FAC" w14:textId="33D73507" w:rsidR="00792DE2" w:rsidRDefault="00792DE2" w:rsidP="00071B93">
      <w:pPr>
        <w:jc w:val="both"/>
      </w:pPr>
      <w:r>
        <w:t>Il</w:t>
      </w:r>
      <w:r w:rsidR="00155AD7">
        <w:t>/La</w:t>
      </w:r>
      <w:r>
        <w:t xml:space="preserve"> sottoscritto</w:t>
      </w:r>
      <w:r w:rsidR="00155AD7">
        <w:t>/a</w:t>
      </w:r>
      <w:r>
        <w:t xml:space="preserve"> ……………………………………………………………………………………………………………………………..</w:t>
      </w:r>
    </w:p>
    <w:p w14:paraId="065E2CAC" w14:textId="0A95CC4C" w:rsidR="00792DE2" w:rsidRDefault="00792DE2" w:rsidP="00071B93">
      <w:pPr>
        <w:jc w:val="both"/>
      </w:pPr>
      <w:r>
        <w:t>In qualità di legale rappresentante dell’Associazione ………………………………………………………</w:t>
      </w:r>
    </w:p>
    <w:p w14:paraId="32FF0403" w14:textId="60D9BAF4" w:rsidR="00792DE2" w:rsidRDefault="00792DE2" w:rsidP="00071B93">
      <w:pPr>
        <w:jc w:val="both"/>
      </w:pPr>
      <w:r>
        <w:t>Codice fiscale o Partita IVA …………………………………………………………</w:t>
      </w:r>
      <w:r w:rsidR="004B5CD9">
        <w:t>……………………………………………</w:t>
      </w:r>
    </w:p>
    <w:p w14:paraId="1BE5FB49" w14:textId="5419E9CE" w:rsidR="004B5CD9" w:rsidRDefault="004B5CD9" w:rsidP="00071B93">
      <w:pPr>
        <w:jc w:val="both"/>
      </w:pPr>
      <w:r>
        <w:t>La cui attività consiste in (indicare l’attività inserita nel proprio statuto</w:t>
      </w:r>
      <w:r w:rsidR="00936055">
        <w:t>/atto costitutivo</w:t>
      </w:r>
      <w:r>
        <w:t>)…………………………………</w:t>
      </w:r>
    </w:p>
    <w:p w14:paraId="63F75A58" w14:textId="18C3563E" w:rsidR="004B5CD9" w:rsidRDefault="004B5CD9" w:rsidP="00071B93">
      <w:pPr>
        <w:jc w:val="both"/>
      </w:pPr>
      <w:r>
        <w:t>Con sede legale in………………………………………………………., alla Via……………………………………………..</w:t>
      </w:r>
    </w:p>
    <w:p w14:paraId="3750E044" w14:textId="39A20C6C" w:rsidR="004B5CD9" w:rsidRDefault="004B5CD9" w:rsidP="00071B93">
      <w:pPr>
        <w:jc w:val="both"/>
      </w:pPr>
      <w:r>
        <w:lastRenderedPageBreak/>
        <w:t>il cui referente da contattare per ogni comunicazione è…………………………………………………………</w:t>
      </w:r>
    </w:p>
    <w:p w14:paraId="7EDB43A8" w14:textId="28CC2950" w:rsidR="004B5CD9" w:rsidRDefault="004B5CD9" w:rsidP="00071B93">
      <w:pPr>
        <w:jc w:val="both"/>
      </w:pPr>
      <w:r>
        <w:t>Tel/</w:t>
      </w:r>
      <w:proofErr w:type="spellStart"/>
      <w:r>
        <w:t>cell</w:t>
      </w:r>
      <w:proofErr w:type="spellEnd"/>
      <w:r>
        <w:t>………………………………………………………………….e-mail……………………………………………………….</w:t>
      </w:r>
    </w:p>
    <w:p w14:paraId="4788E2D0" w14:textId="77777777" w:rsidR="004A4DA0" w:rsidRDefault="004A4DA0" w:rsidP="00071B93">
      <w:pPr>
        <w:jc w:val="both"/>
      </w:pPr>
    </w:p>
    <w:p w14:paraId="218BB103" w14:textId="77777777" w:rsidR="00071B93" w:rsidRDefault="00071B93" w:rsidP="00071B93">
      <w:pPr>
        <w:jc w:val="center"/>
      </w:pPr>
      <w:r>
        <w:t>C h i e d e</w:t>
      </w:r>
    </w:p>
    <w:p w14:paraId="07127DFC" w14:textId="09ED8193" w:rsidR="00071B93" w:rsidRDefault="00351C05" w:rsidP="00071B93">
      <w:pPr>
        <w:jc w:val="both"/>
      </w:pPr>
      <w:r>
        <w:t>D</w:t>
      </w:r>
      <w:r w:rsidR="00071B93">
        <w:t>i poter partecipare al mercatino</w:t>
      </w:r>
      <w:r w:rsidR="001E4E60">
        <w:t xml:space="preserve"> dell’artigianato tradizionale artistico Amerino </w:t>
      </w:r>
    </w:p>
    <w:p w14:paraId="3AC5519E" w14:textId="77777777" w:rsidR="00071B93" w:rsidRDefault="00071B93" w:rsidP="00071B93">
      <w:pPr>
        <w:jc w:val="center"/>
      </w:pPr>
      <w:r>
        <w:t>D i c h i a r a</w:t>
      </w:r>
    </w:p>
    <w:p w14:paraId="3ED8EF71" w14:textId="400EC728" w:rsidR="00071B93" w:rsidRDefault="00071B93" w:rsidP="001E4E60">
      <w:pPr>
        <w:jc w:val="both"/>
      </w:pPr>
      <w:r>
        <w:t>Di aver preso completa visione del</w:t>
      </w:r>
      <w:r w:rsidR="001E4E60">
        <w:t xml:space="preserve"> Regolamento comunale per la disciplina del mercatino dell’artigianato tradizionale artistico Amerino</w:t>
      </w:r>
    </w:p>
    <w:p w14:paraId="2366A21C" w14:textId="77777777" w:rsidR="00071B93" w:rsidRDefault="00071B93" w:rsidP="00071B93"/>
    <w:p w14:paraId="3365E0C4" w14:textId="4493BFA9" w:rsidR="00071B93" w:rsidRDefault="00071B93" w:rsidP="00071B93">
      <w:r>
        <w:t xml:space="preserve">Comunica di esporre i </w:t>
      </w:r>
      <w:r w:rsidR="001E4E60">
        <w:t>prodotti di cui alle tipologie di seguito specificate:</w:t>
      </w:r>
    </w:p>
    <w:p w14:paraId="2CD013FB" w14:textId="459B546F" w:rsidR="001E4E60" w:rsidRDefault="00071B93" w:rsidP="00071B93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1E4E60">
        <w:t>Prodotti dell’artigianato artistico locale, opere dell’ingegno a carattere creativo;</w:t>
      </w:r>
    </w:p>
    <w:p w14:paraId="4FF56877" w14:textId="5B8EC91D" w:rsidR="00071B93" w:rsidRDefault="00071B93" w:rsidP="00071B93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1E4E60">
        <w:t>Ricami, merletti, pizzi;</w:t>
      </w:r>
    </w:p>
    <w:p w14:paraId="7807A98C" w14:textId="59006B00" w:rsidR="001E4E60" w:rsidRDefault="00071B93" w:rsidP="00071B93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1E4E60">
        <w:t>Lavori di decoupage, ceramiche;</w:t>
      </w:r>
    </w:p>
    <w:p w14:paraId="78131E97" w14:textId="1089747B" w:rsidR="00CE55D6" w:rsidRDefault="00071B93" w:rsidP="00071B93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CE55D6">
        <w:t>Lavorazioni di metalli, bigiotteria e assemblaggio;</w:t>
      </w:r>
    </w:p>
    <w:p w14:paraId="00165072" w14:textId="4E17138C" w:rsidR="00071B93" w:rsidRDefault="00071B93" w:rsidP="00071B93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CE55D6">
        <w:t>Lavorazioni del vetro, del legno, di stoffe, filati e ferro;</w:t>
      </w:r>
    </w:p>
    <w:p w14:paraId="198508AE" w14:textId="4F4CBC1E" w:rsidR="00071B93" w:rsidRDefault="00071B93" w:rsidP="00CE55D6">
      <w:pPr>
        <w:jc w:val="both"/>
      </w:pPr>
      <w:r>
        <w:rPr>
          <w:rFonts w:ascii="Tahoma" w:hAnsi="Tahoma" w:cs="Tahoma"/>
        </w:rPr>
        <w:t>□</w:t>
      </w:r>
      <w:r>
        <w:t xml:space="preserve"> </w:t>
      </w:r>
      <w:r w:rsidR="00CE55D6">
        <w:t>Opere di pittura e scultura.</w:t>
      </w:r>
    </w:p>
    <w:p w14:paraId="4DD9B885" w14:textId="7EFFAE63" w:rsidR="009748FD" w:rsidRDefault="009748FD" w:rsidP="00CE55D6">
      <w:pPr>
        <w:jc w:val="both"/>
      </w:pPr>
      <w:r>
        <w:t>Ed in particolare che il materiale dallo</w:t>
      </w:r>
      <w:r w:rsidR="001C1E9A">
        <w:t xml:space="preserve">/a </w:t>
      </w:r>
      <w:r>
        <w:t xml:space="preserve"> stesso</w:t>
      </w:r>
      <w:r w:rsidR="001C1E9A">
        <w:t>/a</w:t>
      </w:r>
      <w:r>
        <w:t xml:space="preserve"> lavorato è il seguente:</w:t>
      </w:r>
    </w:p>
    <w:p w14:paraId="474D3923" w14:textId="49A05BFE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legno;</w:t>
      </w:r>
    </w:p>
    <w:p w14:paraId="241D4B4B" w14:textId="3AF0CFAA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vetro;</w:t>
      </w:r>
    </w:p>
    <w:p w14:paraId="12DE40CF" w14:textId="1670CDBF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stoffe;</w:t>
      </w:r>
    </w:p>
    <w:p w14:paraId="25B12384" w14:textId="3C76E8F0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filati;</w:t>
      </w:r>
    </w:p>
    <w:p w14:paraId="141542FF" w14:textId="65137B37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pittura;</w:t>
      </w:r>
    </w:p>
    <w:p w14:paraId="174E8CF9" w14:textId="5870EDAD" w:rsidR="009748FD" w:rsidRDefault="009748FD" w:rsidP="009748FD">
      <w:pPr>
        <w:jc w:val="both"/>
      </w:pPr>
      <w:r>
        <w:rPr>
          <w:rFonts w:ascii="Tahoma" w:hAnsi="Tahoma" w:cs="Tahoma"/>
        </w:rPr>
        <w:t>□</w:t>
      </w:r>
      <w:r>
        <w:t xml:space="preserve"> metalli;</w:t>
      </w:r>
    </w:p>
    <w:p w14:paraId="7F5084B2" w14:textId="63C6E737" w:rsidR="009748FD" w:rsidRDefault="009748FD" w:rsidP="00CE55D6">
      <w:pPr>
        <w:jc w:val="both"/>
      </w:pPr>
      <w:r>
        <w:rPr>
          <w:rFonts w:ascii="Tahoma" w:hAnsi="Tahoma" w:cs="Tahoma"/>
        </w:rPr>
        <w:t>□</w:t>
      </w:r>
      <w:r>
        <w:t xml:space="preserve"> ceramiche.</w:t>
      </w:r>
    </w:p>
    <w:p w14:paraId="5803582D" w14:textId="4CD10119" w:rsidR="00071B93" w:rsidRDefault="00071B93" w:rsidP="001C1E9A">
      <w:pPr>
        <w:rPr>
          <w:u w:val="single"/>
        </w:rPr>
      </w:pPr>
      <w:r w:rsidRPr="002F1283">
        <w:t>Luogo e data</w:t>
      </w:r>
    </w:p>
    <w:p w14:paraId="0923FFE4" w14:textId="6BCB92EA" w:rsidR="001C1E9A" w:rsidRDefault="001C1E9A" w:rsidP="001C1E9A">
      <w:pPr>
        <w:jc w:val="right"/>
        <w:rPr>
          <w:u w:val="single"/>
        </w:rPr>
      </w:pPr>
      <w:r>
        <w:rPr>
          <w:u w:val="single"/>
        </w:rPr>
        <w:t>Firma</w:t>
      </w:r>
    </w:p>
    <w:p w14:paraId="135AA492" w14:textId="77777777" w:rsidR="00071B93" w:rsidRDefault="00071B93"/>
    <w:p w14:paraId="17682FEF" w14:textId="77777777" w:rsidR="00071B93" w:rsidRDefault="00071B93"/>
    <w:p w14:paraId="115B0BA5" w14:textId="77777777" w:rsidR="00936055" w:rsidRDefault="00071B93">
      <w:r>
        <w:t>Allegare</w:t>
      </w:r>
      <w:r w:rsidR="00936055">
        <w:t>:</w:t>
      </w:r>
    </w:p>
    <w:p w14:paraId="1303B4D3" w14:textId="44667B28" w:rsidR="00071B93" w:rsidRDefault="00936055">
      <w:r>
        <w:t>1)</w:t>
      </w:r>
      <w:r w:rsidR="00071B93">
        <w:t xml:space="preserve"> </w:t>
      </w:r>
      <w:r w:rsidR="00EC4DD1">
        <w:t xml:space="preserve">documento di riconoscimento </w:t>
      </w:r>
      <w:r w:rsidR="009748FD">
        <w:t>in corso di validità</w:t>
      </w:r>
      <w:r w:rsidR="00EC4DD1">
        <w:t>;</w:t>
      </w:r>
    </w:p>
    <w:p w14:paraId="1DCBD072" w14:textId="426ACB5B" w:rsidR="009748FD" w:rsidRDefault="00936055">
      <w:r>
        <w:t>2)</w:t>
      </w:r>
      <w:r w:rsidR="009748FD">
        <w:t>Marca da bollo da € 16,00</w:t>
      </w:r>
    </w:p>
    <w:p w14:paraId="67387EE4" w14:textId="7E75D9CE" w:rsidR="00936055" w:rsidRDefault="00936055" w:rsidP="00936055">
      <w:pPr>
        <w:pStyle w:val="Standard"/>
        <w:jc w:val="both"/>
      </w:pPr>
      <w:r>
        <w:t>3) Tesserino hobbista o in alternativa Autodichiarazione ai sensi dell’articolo 4, comma 2, lettera h) D.</w:t>
      </w:r>
      <w:r w:rsidR="005D7563">
        <w:t>L</w:t>
      </w:r>
      <w:r w:rsidR="00866C3B">
        <w:t>gvo</w:t>
      </w:r>
      <w:r w:rsidR="005D7563">
        <w:t>.</w:t>
      </w:r>
      <w:r>
        <w:t xml:space="preserve"> n. 114/1998, utilizzando il modello allegato c);</w:t>
      </w:r>
    </w:p>
    <w:p w14:paraId="17902BD9" w14:textId="533DBF1C" w:rsidR="00936055" w:rsidRDefault="00936055" w:rsidP="00936055">
      <w:pPr>
        <w:pStyle w:val="Standard"/>
        <w:jc w:val="both"/>
      </w:pPr>
    </w:p>
    <w:p w14:paraId="0D1BAD51" w14:textId="424AD9E9" w:rsidR="00936055" w:rsidRDefault="00936055" w:rsidP="00936055">
      <w:pPr>
        <w:pStyle w:val="Standard"/>
        <w:jc w:val="both"/>
      </w:pPr>
      <w:r>
        <w:t xml:space="preserve">4)limitatamente alle associazioni, estratto atto costitutivo e/o statuto con riguardo all’attività di lavorazione   e produzione delle tipologie merceologiche </w:t>
      </w:r>
      <w:proofErr w:type="gramStart"/>
      <w:r>
        <w:t>ammesse  al</w:t>
      </w:r>
      <w:proofErr w:type="gramEnd"/>
      <w:r>
        <w:t xml:space="preserve"> mercatino.</w:t>
      </w:r>
    </w:p>
    <w:p w14:paraId="2146F9B0" w14:textId="3AE58677" w:rsidR="00936055" w:rsidRDefault="00936055" w:rsidP="00936055">
      <w:pPr>
        <w:pStyle w:val="Standard"/>
        <w:jc w:val="both"/>
      </w:pPr>
    </w:p>
    <w:p w14:paraId="12645F8C" w14:textId="66A44FF2" w:rsidR="00936055" w:rsidRDefault="00413A70" w:rsidP="00413A70">
      <w:pPr>
        <w:pStyle w:val="Standard"/>
        <w:jc w:val="right"/>
      </w:pPr>
      <w:r>
        <w:t>Firma</w:t>
      </w:r>
    </w:p>
    <w:p w14:paraId="60D99066" w14:textId="77777777" w:rsidR="00936055" w:rsidRDefault="00936055" w:rsidP="00936055">
      <w:pPr>
        <w:pStyle w:val="Standard"/>
        <w:jc w:val="right"/>
      </w:pPr>
    </w:p>
    <w:p w14:paraId="16083349" w14:textId="7D68DE38" w:rsidR="00936055" w:rsidRDefault="00936055"/>
    <w:p w14:paraId="19A38E1D" w14:textId="31D2159C" w:rsidR="00155AD7" w:rsidRDefault="00155AD7" w:rsidP="00CE1B1C">
      <w:pPr>
        <w:jc w:val="both"/>
      </w:pPr>
      <w:r>
        <w:t xml:space="preserve">Il/La Sottoscritto/a dichiaro/a di </w:t>
      </w:r>
      <w:r w:rsidRPr="00155AD7">
        <w:t xml:space="preserve">accettare l’informativa privacy, ai sensi del Regolamento UE 2016/679, con riferimento all’attività di trattamento dei dati relativi alla partecipazione alla presente </w:t>
      </w:r>
      <w:r w:rsidR="00CE1B1C">
        <w:t>manifestazione</w:t>
      </w:r>
      <w:r w:rsidRPr="00155AD7">
        <w:t>, autorizzando il Comune di A</w:t>
      </w:r>
      <w:r w:rsidR="00CE1B1C">
        <w:t>melia</w:t>
      </w:r>
      <w:r w:rsidRPr="00155AD7">
        <w:t xml:space="preserve"> al trattamento degli stessi ai fini del procedimento connesso alla selezione </w:t>
      </w:r>
      <w:r w:rsidR="00CE1B1C">
        <w:t>degli operatori cui assegnare gli spazi nell’area mercatale.</w:t>
      </w:r>
    </w:p>
    <w:p w14:paraId="020FF3E2" w14:textId="7BD00AB9" w:rsidR="001C1E9A" w:rsidRDefault="001C1E9A" w:rsidP="00CE1B1C">
      <w:pPr>
        <w:jc w:val="both"/>
      </w:pPr>
      <w:r>
        <w:t>Luogo e data</w:t>
      </w:r>
    </w:p>
    <w:p w14:paraId="773854D0" w14:textId="10CDD905" w:rsidR="001C1E9A" w:rsidRPr="001C1E9A" w:rsidRDefault="001C1E9A" w:rsidP="001C1E9A">
      <w:pPr>
        <w:jc w:val="right"/>
        <w:rPr>
          <w:u w:val="single"/>
        </w:rPr>
      </w:pPr>
      <w:r w:rsidRPr="001C1E9A">
        <w:rPr>
          <w:u w:val="single"/>
        </w:rPr>
        <w:t>Firma</w:t>
      </w:r>
    </w:p>
    <w:sectPr w:rsidR="001C1E9A" w:rsidRPr="001C1E9A" w:rsidSect="00071B93">
      <w:footerReference w:type="default" r:id="rId7"/>
      <w:pgSz w:w="11906" w:h="16838"/>
      <w:pgMar w:top="181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8C6D" w14:textId="77777777" w:rsidR="00324757" w:rsidRDefault="00324757" w:rsidP="00071B93">
      <w:pPr>
        <w:spacing w:after="0" w:line="240" w:lineRule="auto"/>
      </w:pPr>
      <w:r>
        <w:separator/>
      </w:r>
    </w:p>
  </w:endnote>
  <w:endnote w:type="continuationSeparator" w:id="0">
    <w:p w14:paraId="068C7D81" w14:textId="77777777" w:rsidR="00324757" w:rsidRDefault="00324757" w:rsidP="000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0A7A" w14:textId="77777777" w:rsidR="00DF1441" w:rsidRDefault="00324757">
    <w:pPr>
      <w:pStyle w:val="Pidipagina"/>
      <w:jc w:val="right"/>
      <w:rPr>
        <w:sz w:val="20"/>
      </w:rPr>
    </w:pPr>
    <w:r>
      <w:rPr>
        <w:rStyle w:val="Numeropagina"/>
        <w:sz w:val="20"/>
      </w:rPr>
      <w:t xml:space="preserve">pag.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8</w:t>
    </w:r>
    <w:r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C3B1" w14:textId="77777777" w:rsidR="00324757" w:rsidRDefault="00324757" w:rsidP="00071B93">
      <w:pPr>
        <w:spacing w:after="0" w:line="240" w:lineRule="auto"/>
      </w:pPr>
      <w:r>
        <w:separator/>
      </w:r>
    </w:p>
  </w:footnote>
  <w:footnote w:type="continuationSeparator" w:id="0">
    <w:p w14:paraId="675DC7FE" w14:textId="77777777" w:rsidR="00324757" w:rsidRDefault="00324757" w:rsidP="0007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43C73"/>
    <w:multiLevelType w:val="hybridMultilevel"/>
    <w:tmpl w:val="02D28050"/>
    <w:lvl w:ilvl="0" w:tplc="086ED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02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93"/>
    <w:rsid w:val="00064265"/>
    <w:rsid w:val="00071B93"/>
    <w:rsid w:val="00155AD7"/>
    <w:rsid w:val="001C1E9A"/>
    <w:rsid w:val="001D0066"/>
    <w:rsid w:val="001E4E60"/>
    <w:rsid w:val="00324757"/>
    <w:rsid w:val="00330234"/>
    <w:rsid w:val="00351C05"/>
    <w:rsid w:val="003C60A6"/>
    <w:rsid w:val="003E6271"/>
    <w:rsid w:val="00413A70"/>
    <w:rsid w:val="004A4DA0"/>
    <w:rsid w:val="004B5CD9"/>
    <w:rsid w:val="005D7563"/>
    <w:rsid w:val="0071337C"/>
    <w:rsid w:val="00792DE2"/>
    <w:rsid w:val="007B722B"/>
    <w:rsid w:val="00866C3B"/>
    <w:rsid w:val="00920657"/>
    <w:rsid w:val="00936055"/>
    <w:rsid w:val="009748FD"/>
    <w:rsid w:val="009B036C"/>
    <w:rsid w:val="00AB0402"/>
    <w:rsid w:val="00CE1B1C"/>
    <w:rsid w:val="00CE55D6"/>
    <w:rsid w:val="00DB5EB6"/>
    <w:rsid w:val="00DF1441"/>
    <w:rsid w:val="00E223B4"/>
    <w:rsid w:val="00E27031"/>
    <w:rsid w:val="00EC4DD1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C35524"/>
  <w15:chartTrackingRefBased/>
  <w15:docId w15:val="{E2C76F12-167E-4ABF-99C8-C4BE50E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071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71B93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semiHidden/>
    <w:rsid w:val="00071B93"/>
  </w:style>
  <w:style w:type="character" w:styleId="Collegamentoipertestuale">
    <w:name w:val="Hyperlink"/>
    <w:basedOn w:val="Carpredefinitoparagrafo"/>
    <w:semiHidden/>
    <w:rsid w:val="00071B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B9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71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B93"/>
    <w:rPr>
      <w:rFonts w:ascii="Calibri" w:eastAsia="Calibri" w:hAnsi="Calibri" w:cs="Times New Roman"/>
    </w:rPr>
  </w:style>
  <w:style w:type="paragraph" w:customStyle="1" w:styleId="Standard">
    <w:name w:val="Standard"/>
    <w:rsid w:val="009360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Gadenz</dc:creator>
  <cp:keywords/>
  <dc:description/>
  <cp:lastModifiedBy>CHIARA TEODORI</cp:lastModifiedBy>
  <cp:revision>2</cp:revision>
  <cp:lastPrinted>2022-11-07T10:31:00Z</cp:lastPrinted>
  <dcterms:created xsi:type="dcterms:W3CDTF">2025-03-27T09:20:00Z</dcterms:created>
  <dcterms:modified xsi:type="dcterms:W3CDTF">2025-03-27T09:20:00Z</dcterms:modified>
</cp:coreProperties>
</file>