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692B2" w14:textId="315572C4" w:rsidR="0058556C" w:rsidRDefault="00CA7BDE">
      <w:pPr>
        <w:pStyle w:val="Corpotesto"/>
        <w:rPr>
          <w:rFonts w:ascii="Verdana" w:eastAsia="Verdana" w:hAnsi="Verdana" w:cs="Verdana"/>
          <w:w w:val="95"/>
          <w:sz w:val="36"/>
          <w:szCs w:val="36"/>
        </w:rPr>
      </w:pPr>
      <w:r w:rsidRPr="00CA7BDE">
        <w:rPr>
          <w:rFonts w:ascii="Verdana" w:eastAsia="Verdana" w:hAnsi="Verdana" w:cs="Verdana"/>
          <w:noProof/>
          <w:w w:val="95"/>
          <w:sz w:val="36"/>
          <w:szCs w:val="36"/>
          <w:lang w:eastAsia="it-IT"/>
        </w:rPr>
        <w:drawing>
          <wp:inline distT="0" distB="0" distL="0" distR="0" wp14:anchorId="09AA31DC" wp14:editId="29D37C54">
            <wp:extent cx="1333500" cy="762000"/>
            <wp:effectExtent l="0" t="0" r="0" b="0"/>
            <wp:docPr id="2" name="Immagine 2" descr="C:\Users\HP 270\Desktop\LOGHI AZIENDALI\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270\Desktop\LOGHI AZIENDALI\unnam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r>
        <w:rPr>
          <w:rFonts w:ascii="Verdana" w:eastAsia="Verdana" w:hAnsi="Verdana" w:cs="Verdana"/>
          <w:w w:val="95"/>
          <w:sz w:val="36"/>
          <w:szCs w:val="36"/>
        </w:rPr>
        <w:t xml:space="preserve">                                                 </w:t>
      </w:r>
      <w:r>
        <w:rPr>
          <w:noProof/>
          <w:lang w:eastAsia="it-IT"/>
        </w:rPr>
        <w:drawing>
          <wp:inline distT="0" distB="0" distL="0" distR="0" wp14:anchorId="0E04B5FC" wp14:editId="65C62C68">
            <wp:extent cx="621030" cy="1043940"/>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pic:cNvPicPr>
                      <a:picLocks noChangeAspect="1" noChangeArrowheads="1"/>
                    </pic:cNvPicPr>
                  </pic:nvPicPr>
                  <pic:blipFill>
                    <a:blip r:embed="rId6"/>
                    <a:stretch>
                      <a:fillRect/>
                    </a:stretch>
                  </pic:blipFill>
                  <pic:spPr bwMode="auto">
                    <a:xfrm>
                      <a:off x="0" y="0"/>
                      <a:ext cx="621030" cy="1043940"/>
                    </a:xfrm>
                    <a:prstGeom prst="rect">
                      <a:avLst/>
                    </a:prstGeom>
                  </pic:spPr>
                </pic:pic>
              </a:graphicData>
            </a:graphic>
          </wp:inline>
        </w:drawing>
      </w:r>
    </w:p>
    <w:p w14:paraId="410675C1" w14:textId="77777777" w:rsidR="0058556C" w:rsidRDefault="00CA7BDE">
      <w:pPr>
        <w:spacing w:before="236"/>
        <w:ind w:left="667" w:right="672"/>
        <w:jc w:val="center"/>
        <w:rPr>
          <w:b/>
          <w:color w:val="1C1F23"/>
          <w:sz w:val="32"/>
          <w:szCs w:val="34"/>
        </w:rPr>
      </w:pPr>
      <w:r>
        <w:rPr>
          <w:b/>
          <w:color w:val="1C1F23"/>
          <w:sz w:val="32"/>
          <w:szCs w:val="34"/>
        </w:rPr>
        <w:t xml:space="preserve">Servizio di “Ristorazione Scolastica” </w:t>
      </w:r>
    </w:p>
    <w:p w14:paraId="2FE044B5" w14:textId="77777777" w:rsidR="0058556C" w:rsidRDefault="00CA7BDE">
      <w:pPr>
        <w:spacing w:before="236"/>
        <w:ind w:left="667" w:right="672"/>
        <w:jc w:val="center"/>
        <w:rPr>
          <w:b/>
          <w:color w:val="1C1F23"/>
          <w:sz w:val="32"/>
          <w:szCs w:val="34"/>
        </w:rPr>
      </w:pPr>
      <w:r>
        <w:rPr>
          <w:b/>
          <w:color w:val="1C1F23"/>
          <w:sz w:val="32"/>
          <w:szCs w:val="34"/>
        </w:rPr>
        <w:t>del Comune di Amelia</w:t>
      </w:r>
    </w:p>
    <w:p w14:paraId="49B89431" w14:textId="77777777" w:rsidR="0058556C" w:rsidRDefault="00CA7BDE">
      <w:pPr>
        <w:spacing w:before="236"/>
        <w:ind w:left="667" w:right="672"/>
        <w:jc w:val="center"/>
        <w:rPr>
          <w:b/>
          <w:color w:val="1C1F23"/>
          <w:sz w:val="32"/>
          <w:szCs w:val="34"/>
        </w:rPr>
      </w:pPr>
      <w:r>
        <w:rPr>
          <w:b/>
          <w:color w:val="1C1F23"/>
          <w:sz w:val="32"/>
          <w:szCs w:val="34"/>
        </w:rPr>
        <w:t xml:space="preserve"> </w:t>
      </w:r>
      <w:r>
        <w:rPr>
          <w:b/>
          <w:color w:val="1C1F23"/>
          <w:spacing w:val="-69"/>
          <w:sz w:val="32"/>
          <w:szCs w:val="34"/>
        </w:rPr>
        <w:t xml:space="preserve"> </w:t>
      </w:r>
      <w:r>
        <w:rPr>
          <w:b/>
          <w:color w:val="1C1F23"/>
          <w:sz w:val="32"/>
          <w:szCs w:val="34"/>
        </w:rPr>
        <w:t>Gestito</w:t>
      </w:r>
      <w:r>
        <w:rPr>
          <w:b/>
          <w:color w:val="1C1F23"/>
          <w:spacing w:val="-3"/>
          <w:sz w:val="32"/>
          <w:szCs w:val="34"/>
        </w:rPr>
        <w:t xml:space="preserve"> </w:t>
      </w:r>
      <w:r>
        <w:rPr>
          <w:b/>
          <w:color w:val="1C1F23"/>
          <w:sz w:val="32"/>
          <w:szCs w:val="34"/>
        </w:rPr>
        <w:t>a</w:t>
      </w:r>
      <w:r>
        <w:rPr>
          <w:b/>
          <w:color w:val="1C1F23"/>
          <w:spacing w:val="-3"/>
          <w:sz w:val="32"/>
          <w:szCs w:val="34"/>
        </w:rPr>
        <w:t xml:space="preserve"> </w:t>
      </w:r>
      <w:r>
        <w:rPr>
          <w:b/>
          <w:color w:val="1C1F23"/>
          <w:sz w:val="32"/>
          <w:szCs w:val="34"/>
        </w:rPr>
        <w:t>cura</w:t>
      </w:r>
      <w:r>
        <w:rPr>
          <w:b/>
          <w:color w:val="1C1F23"/>
          <w:spacing w:val="-2"/>
          <w:sz w:val="32"/>
          <w:szCs w:val="34"/>
        </w:rPr>
        <w:t xml:space="preserve"> </w:t>
      </w:r>
      <w:r>
        <w:rPr>
          <w:b/>
          <w:color w:val="1C1F23"/>
          <w:sz w:val="32"/>
          <w:szCs w:val="34"/>
        </w:rPr>
        <w:t>della</w:t>
      </w:r>
      <w:r>
        <w:rPr>
          <w:b/>
          <w:color w:val="1C1F23"/>
          <w:spacing w:val="-3"/>
          <w:sz w:val="32"/>
          <w:szCs w:val="34"/>
        </w:rPr>
        <w:t xml:space="preserve"> </w:t>
      </w:r>
      <w:r>
        <w:rPr>
          <w:b/>
          <w:color w:val="1C1F23"/>
          <w:sz w:val="32"/>
          <w:szCs w:val="34"/>
        </w:rPr>
        <w:t>Ditta</w:t>
      </w:r>
      <w:r>
        <w:rPr>
          <w:b/>
          <w:color w:val="1C1F23"/>
          <w:spacing w:val="-4"/>
          <w:sz w:val="32"/>
          <w:szCs w:val="34"/>
        </w:rPr>
        <w:t xml:space="preserve"> </w:t>
      </w:r>
      <w:r>
        <w:rPr>
          <w:b/>
          <w:color w:val="1C1F23"/>
          <w:sz w:val="32"/>
          <w:szCs w:val="34"/>
        </w:rPr>
        <w:t>Serenissima</w:t>
      </w:r>
      <w:r>
        <w:rPr>
          <w:b/>
          <w:color w:val="1C1F23"/>
          <w:spacing w:val="-1"/>
          <w:sz w:val="32"/>
          <w:szCs w:val="34"/>
        </w:rPr>
        <w:t xml:space="preserve"> </w:t>
      </w:r>
      <w:r>
        <w:rPr>
          <w:b/>
          <w:color w:val="1C1F23"/>
          <w:sz w:val="32"/>
          <w:szCs w:val="34"/>
        </w:rPr>
        <w:t>Ristorazione S.p.A.</w:t>
      </w:r>
    </w:p>
    <w:p w14:paraId="0527D849" w14:textId="77777777" w:rsidR="0058556C" w:rsidRDefault="0058556C">
      <w:pPr>
        <w:ind w:left="667" w:right="668"/>
        <w:jc w:val="center"/>
        <w:rPr>
          <w:b/>
          <w:color w:val="1C1F23"/>
          <w:sz w:val="36"/>
        </w:rPr>
      </w:pPr>
    </w:p>
    <w:p w14:paraId="64A12AD4" w14:textId="5AF0D395" w:rsidR="0058556C" w:rsidRDefault="008D1EE8">
      <w:pPr>
        <w:spacing w:line="276" w:lineRule="auto"/>
        <w:ind w:left="667" w:right="668"/>
        <w:jc w:val="center"/>
        <w:rPr>
          <w:b/>
          <w:color w:val="1C1F23"/>
          <w:sz w:val="36"/>
          <w:szCs w:val="30"/>
          <w:highlight w:val="lightGray"/>
          <w:u w:val="single"/>
        </w:rPr>
      </w:pPr>
      <w:r>
        <w:rPr>
          <w:b/>
          <w:color w:val="1C1F23"/>
          <w:sz w:val="36"/>
          <w:szCs w:val="30"/>
          <w:highlight w:val="lightGray"/>
          <w:u w:val="single"/>
        </w:rPr>
        <w:t xml:space="preserve">ANNO SCOLASTICO </w:t>
      </w:r>
      <w:r w:rsidR="000F667E">
        <w:rPr>
          <w:b/>
          <w:color w:val="1C1F23"/>
          <w:sz w:val="36"/>
          <w:szCs w:val="30"/>
          <w:highlight w:val="lightGray"/>
          <w:u w:val="single"/>
        </w:rPr>
        <w:t>2026/2027</w:t>
      </w:r>
      <w:r w:rsidR="00CA7BDE">
        <w:rPr>
          <w:b/>
          <w:color w:val="1C1F23"/>
          <w:sz w:val="36"/>
          <w:szCs w:val="30"/>
          <w:highlight w:val="lightGray"/>
          <w:u w:val="single"/>
        </w:rPr>
        <w:t xml:space="preserve"> </w:t>
      </w:r>
    </w:p>
    <w:p w14:paraId="15F4FDB4" w14:textId="77777777" w:rsidR="0058556C" w:rsidRDefault="00CA7BDE">
      <w:pPr>
        <w:spacing w:line="276" w:lineRule="auto"/>
        <w:ind w:left="667" w:right="668"/>
        <w:jc w:val="center"/>
        <w:rPr>
          <w:b/>
          <w:color w:val="1C1F23"/>
          <w:sz w:val="36"/>
          <w:szCs w:val="30"/>
        </w:rPr>
      </w:pPr>
      <w:r>
        <w:rPr>
          <w:b/>
          <w:color w:val="1C1F23"/>
          <w:sz w:val="36"/>
          <w:szCs w:val="30"/>
          <w:highlight w:val="lightGray"/>
        </w:rPr>
        <w:t>AVVISO AGLI UTENTI</w:t>
      </w:r>
    </w:p>
    <w:p w14:paraId="3F6507BB" w14:textId="77777777" w:rsidR="0058556C" w:rsidRDefault="00CA7BDE">
      <w:pPr>
        <w:pStyle w:val="Corpotesto"/>
        <w:spacing w:before="281"/>
        <w:ind w:right="117"/>
        <w:jc w:val="both"/>
      </w:pPr>
      <w:r>
        <w:rPr>
          <w:color w:val="1C1F23"/>
        </w:rPr>
        <w:t>Il</w:t>
      </w:r>
      <w:r>
        <w:rPr>
          <w:color w:val="1C1F23"/>
          <w:spacing w:val="1"/>
        </w:rPr>
        <w:t xml:space="preserve"> </w:t>
      </w:r>
      <w:r>
        <w:rPr>
          <w:color w:val="1C1F23"/>
        </w:rPr>
        <w:t>servizio</w:t>
      </w:r>
      <w:r>
        <w:rPr>
          <w:color w:val="1C1F23"/>
          <w:spacing w:val="1"/>
        </w:rPr>
        <w:t xml:space="preserve"> </w:t>
      </w:r>
      <w:r>
        <w:rPr>
          <w:color w:val="1C1F23"/>
        </w:rPr>
        <w:t>di</w:t>
      </w:r>
      <w:r>
        <w:rPr>
          <w:color w:val="1C1F23"/>
          <w:spacing w:val="1"/>
        </w:rPr>
        <w:t xml:space="preserve"> </w:t>
      </w:r>
      <w:r>
        <w:rPr>
          <w:color w:val="1C1F23"/>
        </w:rPr>
        <w:t>ristorazione</w:t>
      </w:r>
      <w:r>
        <w:rPr>
          <w:color w:val="1C1F23"/>
          <w:spacing w:val="1"/>
        </w:rPr>
        <w:t xml:space="preserve"> </w:t>
      </w:r>
      <w:r>
        <w:rPr>
          <w:color w:val="1C1F23"/>
        </w:rPr>
        <w:t>scolastica</w:t>
      </w:r>
      <w:r>
        <w:rPr>
          <w:color w:val="1C1F23"/>
          <w:spacing w:val="1"/>
        </w:rPr>
        <w:t xml:space="preserve"> </w:t>
      </w:r>
      <w:r>
        <w:rPr>
          <w:color w:val="1C1F23"/>
        </w:rPr>
        <w:t>del</w:t>
      </w:r>
      <w:r>
        <w:rPr>
          <w:color w:val="1C1F23"/>
          <w:spacing w:val="1"/>
        </w:rPr>
        <w:t xml:space="preserve"> </w:t>
      </w:r>
      <w:r>
        <w:rPr>
          <w:color w:val="1C1F23"/>
        </w:rPr>
        <w:t>Comune</w:t>
      </w:r>
      <w:r>
        <w:rPr>
          <w:color w:val="1C1F23"/>
          <w:spacing w:val="1"/>
        </w:rPr>
        <w:t xml:space="preserve"> </w:t>
      </w:r>
      <w:r>
        <w:rPr>
          <w:color w:val="1C1F23"/>
        </w:rPr>
        <w:t>di</w:t>
      </w:r>
      <w:r>
        <w:rPr>
          <w:color w:val="1C1F23"/>
          <w:spacing w:val="1"/>
        </w:rPr>
        <w:t xml:space="preserve"> </w:t>
      </w:r>
      <w:r>
        <w:rPr>
          <w:color w:val="1C1F23"/>
        </w:rPr>
        <w:t>Amelia</w:t>
      </w:r>
      <w:r>
        <w:rPr>
          <w:color w:val="1C1F23"/>
          <w:spacing w:val="1"/>
        </w:rPr>
        <w:t xml:space="preserve"> </w:t>
      </w:r>
      <w:r>
        <w:rPr>
          <w:color w:val="1C1F23"/>
        </w:rPr>
        <w:t>a</w:t>
      </w:r>
      <w:r>
        <w:rPr>
          <w:color w:val="1C1F23"/>
          <w:spacing w:val="1"/>
        </w:rPr>
        <w:t xml:space="preserve"> </w:t>
      </w:r>
      <w:r>
        <w:rPr>
          <w:color w:val="1C1F23"/>
        </w:rPr>
        <w:t>partire</w:t>
      </w:r>
      <w:r>
        <w:rPr>
          <w:color w:val="1C1F23"/>
          <w:spacing w:val="1"/>
        </w:rPr>
        <w:t xml:space="preserve"> </w:t>
      </w:r>
      <w:r>
        <w:rPr>
          <w:color w:val="1C1F23"/>
        </w:rPr>
        <w:t>dall’anno</w:t>
      </w:r>
      <w:r>
        <w:rPr>
          <w:color w:val="1C1F23"/>
          <w:spacing w:val="1"/>
        </w:rPr>
        <w:t xml:space="preserve"> </w:t>
      </w:r>
      <w:r>
        <w:rPr>
          <w:color w:val="1C1F23"/>
        </w:rPr>
        <w:t>scolastico</w:t>
      </w:r>
      <w:r>
        <w:rPr>
          <w:color w:val="1C1F23"/>
          <w:spacing w:val="1"/>
        </w:rPr>
        <w:t xml:space="preserve"> </w:t>
      </w:r>
      <w:r>
        <w:rPr>
          <w:color w:val="1C1F23"/>
        </w:rPr>
        <w:t>2023/2024</w:t>
      </w:r>
      <w:r>
        <w:rPr>
          <w:color w:val="1C1F23"/>
          <w:spacing w:val="-2"/>
        </w:rPr>
        <w:t xml:space="preserve"> </w:t>
      </w:r>
      <w:r>
        <w:rPr>
          <w:color w:val="1C1F23"/>
        </w:rPr>
        <w:t>è</w:t>
      </w:r>
      <w:r>
        <w:rPr>
          <w:color w:val="1C1F23"/>
          <w:spacing w:val="-1"/>
        </w:rPr>
        <w:t xml:space="preserve"> </w:t>
      </w:r>
      <w:r>
        <w:rPr>
          <w:color w:val="1C1F23"/>
        </w:rPr>
        <w:t>affidato in</w:t>
      </w:r>
      <w:r>
        <w:rPr>
          <w:color w:val="1C1F23"/>
          <w:spacing w:val="-1"/>
        </w:rPr>
        <w:t xml:space="preserve"> </w:t>
      </w:r>
      <w:r>
        <w:rPr>
          <w:color w:val="1C1F23"/>
        </w:rPr>
        <w:t>concessione</w:t>
      </w:r>
      <w:r>
        <w:rPr>
          <w:color w:val="1C1F23"/>
          <w:spacing w:val="2"/>
        </w:rPr>
        <w:t xml:space="preserve"> </w:t>
      </w:r>
      <w:r>
        <w:rPr>
          <w:color w:val="1C1F23"/>
        </w:rPr>
        <w:t>alla</w:t>
      </w:r>
      <w:r>
        <w:rPr>
          <w:color w:val="1C1F23"/>
          <w:spacing w:val="-2"/>
        </w:rPr>
        <w:t xml:space="preserve"> </w:t>
      </w:r>
      <w:r>
        <w:rPr>
          <w:color w:val="1C1F23"/>
        </w:rPr>
        <w:t>Ditta</w:t>
      </w:r>
      <w:r>
        <w:rPr>
          <w:color w:val="1C1F23"/>
          <w:spacing w:val="-2"/>
        </w:rPr>
        <w:t xml:space="preserve"> </w:t>
      </w:r>
      <w:r>
        <w:rPr>
          <w:color w:val="1C1F23"/>
        </w:rPr>
        <w:t>Serenissima</w:t>
      </w:r>
      <w:r>
        <w:rPr>
          <w:color w:val="1C1F23"/>
          <w:spacing w:val="-1"/>
        </w:rPr>
        <w:t xml:space="preserve"> </w:t>
      </w:r>
      <w:r>
        <w:rPr>
          <w:color w:val="1C1F23"/>
        </w:rPr>
        <w:t xml:space="preserve">Ristorazione </w:t>
      </w:r>
      <w:proofErr w:type="spellStart"/>
      <w:r>
        <w:rPr>
          <w:color w:val="1C1F23"/>
        </w:rPr>
        <w:t>s.p.a.</w:t>
      </w:r>
      <w:proofErr w:type="spellEnd"/>
    </w:p>
    <w:p w14:paraId="21E65618" w14:textId="2E4817D0" w:rsidR="0058556C" w:rsidRDefault="00CA7BDE">
      <w:pPr>
        <w:pStyle w:val="Corpotesto"/>
        <w:spacing w:before="204"/>
        <w:ind w:right="116"/>
        <w:jc w:val="both"/>
        <w:rPr>
          <w:color w:val="1C1F23"/>
        </w:rPr>
      </w:pPr>
      <w:r>
        <w:rPr>
          <w:color w:val="1C1F23"/>
        </w:rPr>
        <w:t xml:space="preserve">Per l’anno scolastico </w:t>
      </w:r>
      <w:r w:rsidR="000F667E">
        <w:rPr>
          <w:color w:val="1C1F23"/>
        </w:rPr>
        <w:t>2026/2027</w:t>
      </w:r>
      <w:r>
        <w:rPr>
          <w:color w:val="1C1F23"/>
        </w:rPr>
        <w:t xml:space="preserve"> resta in essere il Regolamento Comunale sui servizi scolastici approvato con D.C.C. n. 3 del</w:t>
      </w:r>
      <w:r>
        <w:rPr>
          <w:color w:val="1C1F23"/>
          <w:spacing w:val="1"/>
        </w:rPr>
        <w:t xml:space="preserve"> </w:t>
      </w:r>
      <w:r>
        <w:rPr>
          <w:color w:val="1C1F23"/>
        </w:rPr>
        <w:t>24/02/2023</w:t>
      </w:r>
      <w:r>
        <w:rPr>
          <w:color w:val="1C1F23"/>
          <w:spacing w:val="-8"/>
        </w:rPr>
        <w:t xml:space="preserve"> </w:t>
      </w:r>
      <w:r>
        <w:rPr>
          <w:color w:val="1C1F23"/>
        </w:rPr>
        <w:t>nonché</w:t>
      </w:r>
      <w:r>
        <w:rPr>
          <w:color w:val="1C1F23"/>
          <w:spacing w:val="-6"/>
        </w:rPr>
        <w:t xml:space="preserve"> </w:t>
      </w:r>
      <w:r>
        <w:rPr>
          <w:color w:val="1C1F23"/>
        </w:rPr>
        <w:t>il</w:t>
      </w:r>
      <w:r>
        <w:rPr>
          <w:color w:val="1C1F23"/>
          <w:spacing w:val="-6"/>
        </w:rPr>
        <w:t xml:space="preserve"> </w:t>
      </w:r>
      <w:r>
        <w:rPr>
          <w:color w:val="1C1F23"/>
        </w:rPr>
        <w:t>tariffario</w:t>
      </w:r>
      <w:r>
        <w:rPr>
          <w:color w:val="1C1F23"/>
          <w:spacing w:val="-6"/>
        </w:rPr>
        <w:t xml:space="preserve"> </w:t>
      </w:r>
      <w:r>
        <w:rPr>
          <w:color w:val="1C1F23"/>
        </w:rPr>
        <w:t>di</w:t>
      </w:r>
      <w:r>
        <w:rPr>
          <w:color w:val="1C1F23"/>
          <w:spacing w:val="-6"/>
        </w:rPr>
        <w:t xml:space="preserve"> </w:t>
      </w:r>
      <w:r>
        <w:rPr>
          <w:color w:val="1C1F23"/>
        </w:rPr>
        <w:t>seguito</w:t>
      </w:r>
      <w:r>
        <w:rPr>
          <w:color w:val="1C1F23"/>
          <w:spacing w:val="-6"/>
        </w:rPr>
        <w:t xml:space="preserve"> </w:t>
      </w:r>
      <w:r>
        <w:rPr>
          <w:color w:val="1C1F23"/>
        </w:rPr>
        <w:t>riportato,</w:t>
      </w:r>
      <w:r>
        <w:rPr>
          <w:color w:val="1C1F23"/>
          <w:spacing w:val="-5"/>
        </w:rPr>
        <w:t xml:space="preserve"> </w:t>
      </w:r>
      <w:r>
        <w:rPr>
          <w:color w:val="1C1F23"/>
        </w:rPr>
        <w:t>approvato</w:t>
      </w:r>
      <w:r>
        <w:rPr>
          <w:color w:val="1C1F23"/>
          <w:spacing w:val="-7"/>
        </w:rPr>
        <w:t xml:space="preserve"> </w:t>
      </w:r>
      <w:r>
        <w:rPr>
          <w:color w:val="1C1F23"/>
        </w:rPr>
        <w:t>ogni</w:t>
      </w:r>
      <w:r>
        <w:rPr>
          <w:color w:val="1C1F23"/>
          <w:spacing w:val="-5"/>
        </w:rPr>
        <w:t xml:space="preserve"> </w:t>
      </w:r>
      <w:r>
        <w:rPr>
          <w:color w:val="1C1F23"/>
        </w:rPr>
        <w:t>anno</w:t>
      </w:r>
      <w:r>
        <w:rPr>
          <w:color w:val="1C1F23"/>
          <w:spacing w:val="-6"/>
        </w:rPr>
        <w:t xml:space="preserve"> </w:t>
      </w:r>
      <w:r>
        <w:rPr>
          <w:color w:val="1C1F23"/>
        </w:rPr>
        <w:t>con</w:t>
      </w:r>
      <w:r>
        <w:rPr>
          <w:color w:val="1C1F23"/>
          <w:spacing w:val="-6"/>
        </w:rPr>
        <w:t xml:space="preserve"> </w:t>
      </w:r>
      <w:r>
        <w:rPr>
          <w:color w:val="1C1F23"/>
        </w:rPr>
        <w:t>Deliberazione</w:t>
      </w:r>
      <w:r>
        <w:rPr>
          <w:color w:val="1C1F23"/>
          <w:spacing w:val="-8"/>
        </w:rPr>
        <w:t xml:space="preserve"> </w:t>
      </w:r>
      <w:proofErr w:type="gramStart"/>
      <w:r>
        <w:rPr>
          <w:color w:val="1C1F23"/>
        </w:rPr>
        <w:t>di</w:t>
      </w:r>
      <w:r w:rsidR="000F667E">
        <w:rPr>
          <w:color w:val="1C1F23"/>
        </w:rPr>
        <w:t xml:space="preserve"> </w:t>
      </w:r>
      <w:r>
        <w:rPr>
          <w:color w:val="1C1F23"/>
          <w:spacing w:val="-50"/>
        </w:rPr>
        <w:t xml:space="preserve"> </w:t>
      </w:r>
      <w:r>
        <w:rPr>
          <w:color w:val="1C1F23"/>
        </w:rPr>
        <w:t>Giunta</w:t>
      </w:r>
      <w:proofErr w:type="gramEnd"/>
      <w:r>
        <w:rPr>
          <w:color w:val="1C1F23"/>
          <w:spacing w:val="-1"/>
        </w:rPr>
        <w:t xml:space="preserve"> </w:t>
      </w:r>
      <w:r>
        <w:rPr>
          <w:color w:val="1C1F23"/>
        </w:rPr>
        <w:t>Municipale.</w:t>
      </w:r>
    </w:p>
    <w:p w14:paraId="34626683" w14:textId="2690AC63" w:rsidR="0058556C" w:rsidRDefault="002E77A4">
      <w:pPr>
        <w:pStyle w:val="Corpotesto"/>
        <w:tabs>
          <w:tab w:val="left" w:pos="5770"/>
        </w:tabs>
        <w:spacing w:before="6" w:line="480" w:lineRule="atLeast"/>
        <w:ind w:right="2754"/>
        <w:jc w:val="both"/>
        <w:rPr>
          <w:b/>
          <w:color w:val="1C1F23"/>
        </w:rPr>
      </w:pPr>
      <w:r>
        <w:rPr>
          <w:b/>
          <w:color w:val="1C1F23"/>
        </w:rPr>
        <w:t xml:space="preserve">1. </w:t>
      </w:r>
      <w:r w:rsidR="008D1EE8">
        <w:rPr>
          <w:b/>
          <w:color w:val="1C1F23"/>
        </w:rPr>
        <w:t>TARIFFE MENSILI</w:t>
      </w:r>
      <w:r w:rsidR="00CA7BDE">
        <w:rPr>
          <w:b/>
          <w:color w:val="1C1F23"/>
        </w:rPr>
        <w:t xml:space="preserve"> </w:t>
      </w:r>
    </w:p>
    <w:p w14:paraId="3E038981" w14:textId="77777777" w:rsidR="0058556C" w:rsidRDefault="00CA7BDE">
      <w:pPr>
        <w:pStyle w:val="Corpotesto"/>
        <w:tabs>
          <w:tab w:val="left" w:pos="5770"/>
        </w:tabs>
        <w:spacing w:before="6" w:line="480" w:lineRule="atLeast"/>
        <w:ind w:right="2754"/>
        <w:jc w:val="both"/>
        <w:rPr>
          <w:color w:val="1C1F23"/>
          <w:spacing w:val="-50"/>
        </w:rPr>
      </w:pPr>
      <w:r>
        <w:rPr>
          <w:color w:val="1C1F23"/>
          <w:u w:val="single" w:color="1C1F23"/>
        </w:rPr>
        <w:t>SCUOLE D’INFANZIA E PRIMARIA TEMPO PIENO</w:t>
      </w:r>
      <w:r>
        <w:rPr>
          <w:color w:val="1C1F23"/>
          <w:spacing w:val="-50"/>
        </w:rPr>
        <w:t xml:space="preserve"> </w:t>
      </w:r>
    </w:p>
    <w:p w14:paraId="28BEF281" w14:textId="6ABFE77F" w:rsidR="0058556C" w:rsidRDefault="00CA7BDE" w:rsidP="00862E3A">
      <w:pPr>
        <w:rPr>
          <w:color w:val="1C1F23"/>
          <w:spacing w:val="-50"/>
        </w:rPr>
      </w:pPr>
      <w:r>
        <w:t>FASCIA</w:t>
      </w:r>
      <w:r>
        <w:rPr>
          <w:spacing w:val="-10"/>
        </w:rPr>
        <w:t xml:space="preserve"> </w:t>
      </w:r>
      <w:r>
        <w:t>BASE</w:t>
      </w:r>
      <w:r>
        <w:rPr>
          <w:spacing w:val="-9"/>
        </w:rPr>
        <w:t xml:space="preserve"> </w:t>
      </w:r>
      <w:r>
        <w:t>INTERA</w:t>
      </w:r>
      <w:r>
        <w:rPr>
          <w:spacing w:val="-10"/>
        </w:rPr>
        <w:t xml:space="preserve"> </w:t>
      </w:r>
      <w:r>
        <w:t>(OLTRE</w:t>
      </w:r>
      <w:r>
        <w:rPr>
          <w:spacing w:val="-8"/>
        </w:rPr>
        <w:t xml:space="preserve"> </w:t>
      </w:r>
      <w:r>
        <w:t>15.000,00</w:t>
      </w:r>
      <w:r>
        <w:rPr>
          <w:spacing w:val="-10"/>
        </w:rPr>
        <w:t xml:space="preserve"> </w:t>
      </w:r>
      <w:r>
        <w:t>EURO</w:t>
      </w:r>
      <w:r>
        <w:rPr>
          <w:spacing w:val="-8"/>
        </w:rPr>
        <w:t xml:space="preserve"> </w:t>
      </w:r>
      <w:r>
        <w:t>ISEE) 85,00</w:t>
      </w:r>
      <w:r>
        <w:rPr>
          <w:spacing w:val="-2"/>
        </w:rPr>
        <w:t xml:space="preserve"> </w:t>
      </w:r>
      <w:r>
        <w:t>euro</w:t>
      </w:r>
    </w:p>
    <w:p w14:paraId="406A1422" w14:textId="77777777" w:rsidR="0058556C" w:rsidRDefault="00CA7BDE" w:rsidP="00862E3A">
      <w:pPr>
        <w:pStyle w:val="Nessunaspaziatura"/>
        <w:rPr>
          <w:spacing w:val="-50"/>
        </w:rPr>
      </w:pPr>
      <w:r>
        <w:t>FASCIA BASE RIDOTTA 20% secondo figlio (OLTRE 15.000,00 EURO) 70,00 euro</w:t>
      </w:r>
      <w:r>
        <w:rPr>
          <w:spacing w:val="-50"/>
        </w:rPr>
        <w:t xml:space="preserve"> </w:t>
      </w:r>
    </w:p>
    <w:p w14:paraId="40932AF4" w14:textId="77777777" w:rsidR="0058556C" w:rsidRDefault="00CA7BDE" w:rsidP="00862E3A">
      <w:pPr>
        <w:pStyle w:val="Nessunaspaziatura"/>
      </w:pPr>
      <w:r>
        <w:t>PRIMA</w:t>
      </w:r>
      <w:r>
        <w:rPr>
          <w:spacing w:val="-8"/>
        </w:rPr>
        <w:t xml:space="preserve"> </w:t>
      </w:r>
      <w:r>
        <w:t>FASCIA</w:t>
      </w:r>
      <w:r>
        <w:rPr>
          <w:spacing w:val="-8"/>
        </w:rPr>
        <w:t xml:space="preserve"> </w:t>
      </w:r>
      <w:r>
        <w:t>AGEVOLATA</w:t>
      </w:r>
      <w:r>
        <w:rPr>
          <w:spacing w:val="-6"/>
        </w:rPr>
        <w:t xml:space="preserve"> </w:t>
      </w:r>
      <w:r>
        <w:t>INTERA</w:t>
      </w:r>
      <w:r>
        <w:rPr>
          <w:spacing w:val="-10"/>
        </w:rPr>
        <w:t xml:space="preserve"> </w:t>
      </w:r>
      <w:r>
        <w:t>(DA</w:t>
      </w:r>
      <w:r>
        <w:rPr>
          <w:spacing w:val="-8"/>
        </w:rPr>
        <w:t xml:space="preserve"> </w:t>
      </w:r>
      <w:r>
        <w:t>7500,00</w:t>
      </w:r>
      <w:r>
        <w:rPr>
          <w:spacing w:val="-8"/>
        </w:rPr>
        <w:t xml:space="preserve"> </w:t>
      </w:r>
      <w:r>
        <w:t>A</w:t>
      </w:r>
      <w:r>
        <w:rPr>
          <w:spacing w:val="-8"/>
        </w:rPr>
        <w:t xml:space="preserve"> </w:t>
      </w:r>
      <w:r>
        <w:t>15,000,00</w:t>
      </w:r>
      <w:r>
        <w:rPr>
          <w:spacing w:val="-9"/>
        </w:rPr>
        <w:t xml:space="preserve"> </w:t>
      </w:r>
      <w:r>
        <w:t>EURO)</w:t>
      </w:r>
      <w:r>
        <w:rPr>
          <w:spacing w:val="-3"/>
        </w:rPr>
        <w:t xml:space="preserve"> </w:t>
      </w:r>
      <w:r>
        <w:t>70,00</w:t>
      </w:r>
      <w:r>
        <w:rPr>
          <w:spacing w:val="-8"/>
        </w:rPr>
        <w:t xml:space="preserve"> </w:t>
      </w:r>
      <w:r>
        <w:t>euro</w:t>
      </w:r>
    </w:p>
    <w:p w14:paraId="31DC83CD" w14:textId="77777777" w:rsidR="00A3625B" w:rsidRDefault="00CA7BDE" w:rsidP="00862E3A">
      <w:pPr>
        <w:pStyle w:val="Nessunaspaziatura"/>
        <w:rPr>
          <w:spacing w:val="-49"/>
        </w:rPr>
      </w:pPr>
      <w:r>
        <w:t>PRIMA</w:t>
      </w:r>
      <w:r>
        <w:rPr>
          <w:spacing w:val="-6"/>
        </w:rPr>
        <w:t xml:space="preserve"> </w:t>
      </w:r>
      <w:r>
        <w:t>FASCIA</w:t>
      </w:r>
      <w:r>
        <w:rPr>
          <w:spacing w:val="-6"/>
        </w:rPr>
        <w:t xml:space="preserve"> </w:t>
      </w:r>
      <w:r>
        <w:t>AG.</w:t>
      </w:r>
      <w:r>
        <w:rPr>
          <w:spacing w:val="-5"/>
        </w:rPr>
        <w:t xml:space="preserve"> </w:t>
      </w:r>
      <w:r>
        <w:t>RIDOTTA</w:t>
      </w:r>
      <w:r>
        <w:rPr>
          <w:spacing w:val="-6"/>
        </w:rPr>
        <w:t xml:space="preserve"> </w:t>
      </w:r>
      <w:r>
        <w:t>20%</w:t>
      </w:r>
      <w:r>
        <w:rPr>
          <w:spacing w:val="-5"/>
        </w:rPr>
        <w:t xml:space="preserve"> </w:t>
      </w:r>
      <w:r>
        <w:t>secondo</w:t>
      </w:r>
      <w:r>
        <w:rPr>
          <w:spacing w:val="-5"/>
        </w:rPr>
        <w:t xml:space="preserve"> </w:t>
      </w:r>
      <w:r>
        <w:t>figlio</w:t>
      </w:r>
      <w:r>
        <w:rPr>
          <w:spacing w:val="-6"/>
        </w:rPr>
        <w:t xml:space="preserve"> </w:t>
      </w:r>
      <w:r>
        <w:t>(DA</w:t>
      </w:r>
      <w:r>
        <w:rPr>
          <w:spacing w:val="-6"/>
        </w:rPr>
        <w:t xml:space="preserve"> </w:t>
      </w:r>
      <w:r>
        <w:t>7500,00</w:t>
      </w:r>
      <w:r>
        <w:rPr>
          <w:spacing w:val="-6"/>
        </w:rPr>
        <w:t xml:space="preserve"> </w:t>
      </w:r>
      <w:r>
        <w:t>A</w:t>
      </w:r>
      <w:r>
        <w:rPr>
          <w:spacing w:val="-6"/>
        </w:rPr>
        <w:t xml:space="preserve"> </w:t>
      </w:r>
      <w:r>
        <w:t>15.000,00</w:t>
      </w:r>
      <w:r>
        <w:rPr>
          <w:spacing w:val="-6"/>
        </w:rPr>
        <w:t xml:space="preserve"> </w:t>
      </w:r>
      <w:r>
        <w:t>EURO)</w:t>
      </w:r>
      <w:r>
        <w:rPr>
          <w:spacing w:val="-5"/>
        </w:rPr>
        <w:t xml:space="preserve"> </w:t>
      </w:r>
      <w:r>
        <w:t>58,00</w:t>
      </w:r>
      <w:r>
        <w:rPr>
          <w:spacing w:val="-7"/>
        </w:rPr>
        <w:t xml:space="preserve"> </w:t>
      </w:r>
      <w:r>
        <w:t>euro</w:t>
      </w:r>
      <w:r>
        <w:rPr>
          <w:spacing w:val="-49"/>
        </w:rPr>
        <w:t xml:space="preserve"> </w:t>
      </w:r>
    </w:p>
    <w:p w14:paraId="68E39ADF" w14:textId="042F9E67" w:rsidR="0058556C" w:rsidRDefault="00CA7BDE" w:rsidP="00862E3A">
      <w:pPr>
        <w:pStyle w:val="Nessunaspaziatura"/>
      </w:pPr>
      <w:r>
        <w:t>SECONDA</w:t>
      </w:r>
      <w:r>
        <w:rPr>
          <w:spacing w:val="-4"/>
        </w:rPr>
        <w:t xml:space="preserve"> </w:t>
      </w:r>
      <w:r>
        <w:t>FASCIA</w:t>
      </w:r>
      <w:r>
        <w:rPr>
          <w:spacing w:val="-2"/>
        </w:rPr>
        <w:t xml:space="preserve"> </w:t>
      </w:r>
      <w:r>
        <w:t>AGEVOLATA</w:t>
      </w:r>
      <w:r>
        <w:rPr>
          <w:spacing w:val="-2"/>
        </w:rPr>
        <w:t xml:space="preserve"> </w:t>
      </w:r>
      <w:r>
        <w:t>INTERA</w:t>
      </w:r>
      <w:r>
        <w:rPr>
          <w:spacing w:val="-4"/>
        </w:rPr>
        <w:t xml:space="preserve"> </w:t>
      </w:r>
      <w:r>
        <w:t>(DA</w:t>
      </w:r>
      <w:r>
        <w:rPr>
          <w:spacing w:val="-4"/>
        </w:rPr>
        <w:t xml:space="preserve"> </w:t>
      </w:r>
      <w:r>
        <w:t>0,00</w:t>
      </w:r>
      <w:r>
        <w:rPr>
          <w:spacing w:val="-3"/>
        </w:rPr>
        <w:t xml:space="preserve"> </w:t>
      </w:r>
      <w:r>
        <w:t>A</w:t>
      </w:r>
      <w:r>
        <w:rPr>
          <w:spacing w:val="-4"/>
        </w:rPr>
        <w:t xml:space="preserve"> </w:t>
      </w:r>
      <w:r>
        <w:t>7500,00</w:t>
      </w:r>
      <w:r>
        <w:rPr>
          <w:spacing w:val="-2"/>
        </w:rPr>
        <w:t xml:space="preserve"> </w:t>
      </w:r>
      <w:r>
        <w:t>EURO)</w:t>
      </w:r>
      <w:r>
        <w:rPr>
          <w:spacing w:val="-3"/>
        </w:rPr>
        <w:t xml:space="preserve"> </w:t>
      </w:r>
      <w:r>
        <w:t>55,00</w:t>
      </w:r>
      <w:r>
        <w:rPr>
          <w:spacing w:val="-4"/>
        </w:rPr>
        <w:t xml:space="preserve"> </w:t>
      </w:r>
      <w:r>
        <w:t>euro</w:t>
      </w:r>
    </w:p>
    <w:p w14:paraId="7EB93ABE" w14:textId="77777777" w:rsidR="0058556C" w:rsidRDefault="00CA7BDE" w:rsidP="00862E3A">
      <w:pPr>
        <w:pStyle w:val="Nessunaspaziatura"/>
      </w:pPr>
      <w:r>
        <w:t>SECONDA</w:t>
      </w:r>
      <w:r>
        <w:rPr>
          <w:spacing w:val="-7"/>
        </w:rPr>
        <w:t xml:space="preserve"> </w:t>
      </w:r>
      <w:r>
        <w:t>FASCIA</w:t>
      </w:r>
      <w:r>
        <w:rPr>
          <w:spacing w:val="-5"/>
        </w:rPr>
        <w:t xml:space="preserve"> </w:t>
      </w:r>
      <w:r>
        <w:t>AG.</w:t>
      </w:r>
      <w:r>
        <w:rPr>
          <w:spacing w:val="-6"/>
        </w:rPr>
        <w:t xml:space="preserve"> </w:t>
      </w:r>
      <w:r>
        <w:t>RIDOTTA</w:t>
      </w:r>
      <w:r>
        <w:rPr>
          <w:spacing w:val="-7"/>
        </w:rPr>
        <w:t xml:space="preserve"> </w:t>
      </w:r>
      <w:r>
        <w:t>20%</w:t>
      </w:r>
      <w:r>
        <w:rPr>
          <w:spacing w:val="-6"/>
        </w:rPr>
        <w:t xml:space="preserve"> </w:t>
      </w:r>
      <w:r>
        <w:t>secondo</w:t>
      </w:r>
      <w:r>
        <w:rPr>
          <w:spacing w:val="-6"/>
        </w:rPr>
        <w:t xml:space="preserve"> </w:t>
      </w:r>
      <w:r>
        <w:t>figlio</w:t>
      </w:r>
      <w:r>
        <w:rPr>
          <w:spacing w:val="-6"/>
        </w:rPr>
        <w:t xml:space="preserve"> </w:t>
      </w:r>
      <w:r>
        <w:t>(DA</w:t>
      </w:r>
      <w:r>
        <w:rPr>
          <w:spacing w:val="-7"/>
        </w:rPr>
        <w:t xml:space="preserve"> </w:t>
      </w:r>
      <w:r>
        <w:t>0,00</w:t>
      </w:r>
      <w:r>
        <w:rPr>
          <w:spacing w:val="-5"/>
        </w:rPr>
        <w:t xml:space="preserve"> </w:t>
      </w:r>
      <w:r>
        <w:t>A</w:t>
      </w:r>
      <w:r>
        <w:rPr>
          <w:spacing w:val="-7"/>
        </w:rPr>
        <w:t xml:space="preserve"> </w:t>
      </w:r>
      <w:r>
        <w:t>7500,00</w:t>
      </w:r>
      <w:r>
        <w:rPr>
          <w:spacing w:val="-6"/>
        </w:rPr>
        <w:t xml:space="preserve"> </w:t>
      </w:r>
      <w:r>
        <w:t>EURO)</w:t>
      </w:r>
      <w:r>
        <w:rPr>
          <w:spacing w:val="-6"/>
        </w:rPr>
        <w:t xml:space="preserve"> </w:t>
      </w:r>
      <w:r>
        <w:t>45,00</w:t>
      </w:r>
      <w:r>
        <w:rPr>
          <w:spacing w:val="-7"/>
        </w:rPr>
        <w:t xml:space="preserve"> </w:t>
      </w:r>
      <w:r>
        <w:t>euro</w:t>
      </w:r>
    </w:p>
    <w:p w14:paraId="230F9425" w14:textId="77777777" w:rsidR="0058556C" w:rsidRDefault="0058556C" w:rsidP="00862E3A">
      <w:pPr>
        <w:pStyle w:val="Nessunaspaziatura"/>
        <w:rPr>
          <w:sz w:val="16"/>
          <w:szCs w:val="36"/>
        </w:rPr>
      </w:pPr>
    </w:p>
    <w:p w14:paraId="27B31281" w14:textId="77777777" w:rsidR="0058556C" w:rsidRDefault="00CA7BDE">
      <w:pPr>
        <w:pStyle w:val="Corpotesto"/>
        <w:ind w:right="3004"/>
        <w:jc w:val="both"/>
      </w:pPr>
      <w:r>
        <w:rPr>
          <w:u w:val="single"/>
        </w:rPr>
        <w:t>SCUOLA</w:t>
      </w:r>
      <w:r>
        <w:rPr>
          <w:spacing w:val="-9"/>
          <w:u w:val="single"/>
        </w:rPr>
        <w:t xml:space="preserve"> </w:t>
      </w:r>
      <w:r>
        <w:rPr>
          <w:u w:val="single"/>
        </w:rPr>
        <w:t>SECONDARIA</w:t>
      </w:r>
      <w:r>
        <w:rPr>
          <w:spacing w:val="-7"/>
          <w:u w:val="single"/>
        </w:rPr>
        <w:t xml:space="preserve"> </w:t>
      </w:r>
      <w:r>
        <w:rPr>
          <w:u w:val="single"/>
        </w:rPr>
        <w:t>DI</w:t>
      </w:r>
      <w:r>
        <w:rPr>
          <w:spacing w:val="-9"/>
          <w:u w:val="single"/>
        </w:rPr>
        <w:t xml:space="preserve"> </w:t>
      </w:r>
      <w:r>
        <w:rPr>
          <w:u w:val="single"/>
        </w:rPr>
        <w:t>PRIMO</w:t>
      </w:r>
      <w:r>
        <w:rPr>
          <w:spacing w:val="-8"/>
          <w:u w:val="single"/>
        </w:rPr>
        <w:t xml:space="preserve"> </w:t>
      </w:r>
      <w:r>
        <w:rPr>
          <w:u w:val="single"/>
        </w:rPr>
        <w:t>GRADO</w:t>
      </w:r>
      <w:r>
        <w:rPr>
          <w:spacing w:val="-9"/>
          <w:u w:val="single"/>
        </w:rPr>
        <w:t xml:space="preserve"> </w:t>
      </w:r>
      <w:r>
        <w:rPr>
          <w:u w:val="single"/>
        </w:rPr>
        <w:t>(TEMPO</w:t>
      </w:r>
      <w:r>
        <w:rPr>
          <w:spacing w:val="-7"/>
          <w:u w:val="single"/>
        </w:rPr>
        <w:t xml:space="preserve"> </w:t>
      </w:r>
      <w:r>
        <w:rPr>
          <w:u w:val="single"/>
        </w:rPr>
        <w:t>PROLUNGATO)</w:t>
      </w:r>
      <w:r>
        <w:rPr>
          <w:spacing w:val="-50"/>
        </w:rPr>
        <w:t xml:space="preserve"> </w:t>
      </w:r>
    </w:p>
    <w:p w14:paraId="1BD9A825" w14:textId="5F20D5E4" w:rsidR="0058556C" w:rsidRDefault="00CA7BDE" w:rsidP="00862E3A">
      <w:pPr>
        <w:pStyle w:val="Nessunaspaziatura"/>
        <w:rPr>
          <w:spacing w:val="1"/>
        </w:rPr>
      </w:pPr>
      <w:r>
        <w:t>FASCIA BASE INTERA (OLTRE 15.000,00 ISEE) 40,00 euro</w:t>
      </w:r>
      <w:r>
        <w:rPr>
          <w:spacing w:val="1"/>
        </w:rPr>
        <w:t xml:space="preserve"> </w:t>
      </w:r>
    </w:p>
    <w:p w14:paraId="08145FA6" w14:textId="77777777" w:rsidR="0058556C" w:rsidRDefault="00CA7BDE" w:rsidP="00862E3A">
      <w:pPr>
        <w:pStyle w:val="Nessunaspaziatura"/>
      </w:pPr>
      <w:r>
        <w:t>FASCIA</w:t>
      </w:r>
      <w:r>
        <w:rPr>
          <w:spacing w:val="-2"/>
        </w:rPr>
        <w:t xml:space="preserve"> </w:t>
      </w:r>
      <w:r>
        <w:t>BASE</w:t>
      </w:r>
      <w:r>
        <w:rPr>
          <w:spacing w:val="-1"/>
        </w:rPr>
        <w:t xml:space="preserve"> </w:t>
      </w:r>
      <w:r>
        <w:t>SECONDO FIGLIO</w:t>
      </w:r>
      <w:r>
        <w:rPr>
          <w:spacing w:val="49"/>
        </w:rPr>
        <w:t xml:space="preserve"> </w:t>
      </w:r>
      <w:r>
        <w:t>33,00</w:t>
      </w:r>
      <w:r>
        <w:rPr>
          <w:spacing w:val="-2"/>
        </w:rPr>
        <w:t xml:space="preserve"> </w:t>
      </w:r>
      <w:r>
        <w:t>euro</w:t>
      </w:r>
    </w:p>
    <w:p w14:paraId="10A60C5E" w14:textId="77777777" w:rsidR="0058556C" w:rsidRDefault="00CA7BDE" w:rsidP="00862E3A">
      <w:pPr>
        <w:pStyle w:val="Nessunaspaziatura"/>
      </w:pPr>
      <w:r>
        <w:t>FASCIA</w:t>
      </w:r>
      <w:r>
        <w:rPr>
          <w:spacing w:val="-10"/>
        </w:rPr>
        <w:t xml:space="preserve"> </w:t>
      </w:r>
      <w:r>
        <w:t>AGEVOLATA</w:t>
      </w:r>
      <w:r>
        <w:rPr>
          <w:spacing w:val="-8"/>
        </w:rPr>
        <w:t xml:space="preserve"> </w:t>
      </w:r>
      <w:r>
        <w:t>INTERA</w:t>
      </w:r>
      <w:r>
        <w:rPr>
          <w:spacing w:val="-9"/>
        </w:rPr>
        <w:t xml:space="preserve"> </w:t>
      </w:r>
      <w:r>
        <w:t>(DA</w:t>
      </w:r>
      <w:r>
        <w:rPr>
          <w:spacing w:val="-10"/>
        </w:rPr>
        <w:t xml:space="preserve"> </w:t>
      </w:r>
      <w:r>
        <w:t>0</w:t>
      </w:r>
      <w:r>
        <w:rPr>
          <w:spacing w:val="-7"/>
        </w:rPr>
        <w:t xml:space="preserve"> </w:t>
      </w:r>
      <w:r>
        <w:t>A</w:t>
      </w:r>
      <w:r>
        <w:rPr>
          <w:spacing w:val="-10"/>
        </w:rPr>
        <w:t xml:space="preserve"> </w:t>
      </w:r>
      <w:r>
        <w:t>15.000,00)</w:t>
      </w:r>
      <w:r>
        <w:rPr>
          <w:spacing w:val="35"/>
        </w:rPr>
        <w:t xml:space="preserve"> </w:t>
      </w:r>
      <w:r>
        <w:t>30,00</w:t>
      </w:r>
      <w:r>
        <w:rPr>
          <w:spacing w:val="-10"/>
        </w:rPr>
        <w:t>euro</w:t>
      </w:r>
      <w:r>
        <w:rPr>
          <w:spacing w:val="-50"/>
        </w:rPr>
        <w:t xml:space="preserve"> </w:t>
      </w:r>
    </w:p>
    <w:p w14:paraId="4D353A4E" w14:textId="77777777" w:rsidR="0058556C" w:rsidRDefault="00CA7BDE" w:rsidP="00862E3A">
      <w:pPr>
        <w:pStyle w:val="Nessunaspaziatura"/>
      </w:pPr>
      <w:r>
        <w:t>FASCIA</w:t>
      </w:r>
      <w:r>
        <w:rPr>
          <w:spacing w:val="-8"/>
        </w:rPr>
        <w:t xml:space="preserve"> </w:t>
      </w:r>
      <w:r>
        <w:t>AG.</w:t>
      </w:r>
      <w:r>
        <w:rPr>
          <w:spacing w:val="-6"/>
        </w:rPr>
        <w:t xml:space="preserve"> </w:t>
      </w:r>
      <w:r>
        <w:t>SECONDO</w:t>
      </w:r>
      <w:r>
        <w:rPr>
          <w:spacing w:val="-8"/>
        </w:rPr>
        <w:t xml:space="preserve"> </w:t>
      </w:r>
      <w:r>
        <w:t>FIGLIO</w:t>
      </w:r>
      <w:r>
        <w:tab/>
        <w:t>25,00</w:t>
      </w:r>
      <w:r>
        <w:rPr>
          <w:spacing w:val="-1"/>
        </w:rPr>
        <w:t xml:space="preserve"> </w:t>
      </w:r>
      <w:r>
        <w:t>euro</w:t>
      </w:r>
    </w:p>
    <w:p w14:paraId="0E0A991B" w14:textId="77777777" w:rsidR="0058556C" w:rsidRDefault="0058556C">
      <w:pPr>
        <w:pStyle w:val="Corpotesto"/>
        <w:spacing w:before="10"/>
        <w:ind w:left="0"/>
        <w:jc w:val="both"/>
        <w:rPr>
          <w:sz w:val="18"/>
        </w:rPr>
      </w:pPr>
    </w:p>
    <w:p w14:paraId="47A06152" w14:textId="77777777" w:rsidR="0058556C" w:rsidRDefault="00CA7BDE">
      <w:pPr>
        <w:pStyle w:val="Corpotesto"/>
        <w:jc w:val="both"/>
      </w:pPr>
      <w:r>
        <w:rPr>
          <w:u w:val="single"/>
        </w:rPr>
        <w:t>SCUOLA</w:t>
      </w:r>
      <w:r>
        <w:rPr>
          <w:spacing w:val="-8"/>
          <w:u w:val="single"/>
        </w:rPr>
        <w:t xml:space="preserve"> </w:t>
      </w:r>
      <w:r>
        <w:rPr>
          <w:u w:val="single"/>
        </w:rPr>
        <w:t>PRIMARIA</w:t>
      </w:r>
      <w:r>
        <w:rPr>
          <w:spacing w:val="-7"/>
          <w:u w:val="single"/>
        </w:rPr>
        <w:t xml:space="preserve"> </w:t>
      </w:r>
      <w:r>
        <w:rPr>
          <w:u w:val="single"/>
        </w:rPr>
        <w:t>T.</w:t>
      </w:r>
      <w:r>
        <w:rPr>
          <w:spacing w:val="-6"/>
          <w:u w:val="single"/>
        </w:rPr>
        <w:t xml:space="preserve"> </w:t>
      </w:r>
      <w:r>
        <w:rPr>
          <w:u w:val="single"/>
        </w:rPr>
        <w:t>NORMALE</w:t>
      </w:r>
      <w:r>
        <w:rPr>
          <w:spacing w:val="-7"/>
          <w:u w:val="single"/>
        </w:rPr>
        <w:t xml:space="preserve"> </w:t>
      </w:r>
      <w:r>
        <w:rPr>
          <w:u w:val="single"/>
        </w:rPr>
        <w:t>(1</w:t>
      </w:r>
      <w:r>
        <w:rPr>
          <w:spacing w:val="-8"/>
          <w:u w:val="single"/>
        </w:rPr>
        <w:t xml:space="preserve"> </w:t>
      </w:r>
      <w:r>
        <w:rPr>
          <w:u w:val="single"/>
        </w:rPr>
        <w:t>RIENTRO</w:t>
      </w:r>
      <w:r>
        <w:rPr>
          <w:spacing w:val="-8"/>
          <w:u w:val="single"/>
        </w:rPr>
        <w:t xml:space="preserve"> </w:t>
      </w:r>
      <w:r>
        <w:rPr>
          <w:u w:val="single"/>
        </w:rPr>
        <w:t>SETTIMANALE)</w:t>
      </w:r>
    </w:p>
    <w:p w14:paraId="061D5966" w14:textId="78B66A50" w:rsidR="00862E3A" w:rsidRDefault="00CA7BDE" w:rsidP="00862E3A">
      <w:pPr>
        <w:pStyle w:val="Nessunaspaziatura"/>
        <w:rPr>
          <w:spacing w:val="-50"/>
        </w:rPr>
      </w:pPr>
      <w:r>
        <w:t>“ORSINI”</w:t>
      </w:r>
      <w:r>
        <w:rPr>
          <w:spacing w:val="-8"/>
        </w:rPr>
        <w:t xml:space="preserve"> </w:t>
      </w:r>
      <w:r>
        <w:t>FASCIA</w:t>
      </w:r>
      <w:r>
        <w:rPr>
          <w:spacing w:val="-8"/>
        </w:rPr>
        <w:t xml:space="preserve"> </w:t>
      </w:r>
      <w:r>
        <w:t>BASE</w:t>
      </w:r>
      <w:r>
        <w:rPr>
          <w:spacing w:val="-8"/>
        </w:rPr>
        <w:t xml:space="preserve"> </w:t>
      </w:r>
      <w:r>
        <w:t>INTERA</w:t>
      </w:r>
      <w:r>
        <w:rPr>
          <w:spacing w:val="-9"/>
        </w:rPr>
        <w:t xml:space="preserve"> </w:t>
      </w:r>
      <w:r>
        <w:t>(OLTRE</w:t>
      </w:r>
      <w:r>
        <w:rPr>
          <w:spacing w:val="-8"/>
        </w:rPr>
        <w:t xml:space="preserve"> </w:t>
      </w:r>
      <w:r>
        <w:t>15.000,00</w:t>
      </w:r>
      <w:r>
        <w:rPr>
          <w:spacing w:val="-8"/>
        </w:rPr>
        <w:t xml:space="preserve"> </w:t>
      </w:r>
      <w:r w:rsidR="00F960B1">
        <w:t>ISEE</w:t>
      </w:r>
      <w:r>
        <w:t>)</w:t>
      </w:r>
      <w:r>
        <w:rPr>
          <w:spacing w:val="30"/>
        </w:rPr>
        <w:t xml:space="preserve"> </w:t>
      </w:r>
      <w:r>
        <w:t xml:space="preserve">17,50 </w:t>
      </w:r>
      <w:r>
        <w:rPr>
          <w:spacing w:val="-8"/>
        </w:rPr>
        <w:t>euro</w:t>
      </w:r>
      <w:r>
        <w:rPr>
          <w:spacing w:val="-50"/>
        </w:rPr>
        <w:t xml:space="preserve"> </w:t>
      </w:r>
    </w:p>
    <w:p w14:paraId="6EC26FB0" w14:textId="27B92DC3" w:rsidR="0058556C" w:rsidRDefault="00CA7BDE" w:rsidP="00862E3A">
      <w:pPr>
        <w:pStyle w:val="Nessunaspaziatura"/>
      </w:pPr>
      <w:r>
        <w:t>“ORSINI”</w:t>
      </w:r>
      <w:r>
        <w:rPr>
          <w:spacing w:val="-2"/>
        </w:rPr>
        <w:t xml:space="preserve"> </w:t>
      </w:r>
      <w:r>
        <w:t>FASCIA</w:t>
      </w:r>
      <w:r>
        <w:rPr>
          <w:spacing w:val="-2"/>
        </w:rPr>
        <w:t xml:space="preserve"> </w:t>
      </w:r>
      <w:r>
        <w:t>BASE</w:t>
      </w:r>
      <w:r>
        <w:rPr>
          <w:spacing w:val="-3"/>
        </w:rPr>
        <w:t xml:space="preserve"> </w:t>
      </w:r>
      <w:r>
        <w:t>SECONDO</w:t>
      </w:r>
      <w:r>
        <w:rPr>
          <w:spacing w:val="-4"/>
        </w:rPr>
        <w:t xml:space="preserve"> </w:t>
      </w:r>
      <w:r>
        <w:t>FIGLIO</w:t>
      </w:r>
      <w:r>
        <w:rPr>
          <w:spacing w:val="50"/>
        </w:rPr>
        <w:t xml:space="preserve"> </w:t>
      </w:r>
      <w:r>
        <w:t>15,00</w:t>
      </w:r>
      <w:r>
        <w:rPr>
          <w:spacing w:val="-2"/>
        </w:rPr>
        <w:t xml:space="preserve"> </w:t>
      </w:r>
      <w:r>
        <w:t>euro</w:t>
      </w:r>
    </w:p>
    <w:p w14:paraId="401EF3B8" w14:textId="77777777" w:rsidR="00862E3A" w:rsidRDefault="00CA7BDE" w:rsidP="00862E3A">
      <w:pPr>
        <w:pStyle w:val="Nessunaspaziatura"/>
        <w:rPr>
          <w:spacing w:val="-50"/>
        </w:rPr>
      </w:pPr>
      <w:r>
        <w:t>“ORSINI” FASCIA AG. INTERA (DA 0,00 A 15.000,00) 13,00 euro</w:t>
      </w:r>
      <w:r>
        <w:rPr>
          <w:spacing w:val="-50"/>
        </w:rPr>
        <w:t xml:space="preserve"> </w:t>
      </w:r>
    </w:p>
    <w:p w14:paraId="3443982B" w14:textId="348DD486" w:rsidR="0058556C" w:rsidRDefault="00CA7BDE" w:rsidP="00862E3A">
      <w:pPr>
        <w:pStyle w:val="Nessunaspaziatura"/>
      </w:pPr>
      <w:r>
        <w:t>“ORSINI”</w:t>
      </w:r>
      <w:r>
        <w:rPr>
          <w:spacing w:val="-2"/>
        </w:rPr>
        <w:t xml:space="preserve"> </w:t>
      </w:r>
      <w:r>
        <w:t>FASCIA</w:t>
      </w:r>
      <w:r>
        <w:rPr>
          <w:spacing w:val="-3"/>
        </w:rPr>
        <w:t xml:space="preserve"> </w:t>
      </w:r>
      <w:r>
        <w:t>AG.</w:t>
      </w:r>
      <w:r>
        <w:rPr>
          <w:spacing w:val="-2"/>
        </w:rPr>
        <w:t xml:space="preserve"> </w:t>
      </w:r>
      <w:r>
        <w:t>SECONDO</w:t>
      </w:r>
      <w:r>
        <w:rPr>
          <w:spacing w:val="-3"/>
        </w:rPr>
        <w:t xml:space="preserve"> </w:t>
      </w:r>
      <w:r>
        <w:t>FIGLIO</w:t>
      </w:r>
      <w:r>
        <w:rPr>
          <w:spacing w:val="48"/>
        </w:rPr>
        <w:t xml:space="preserve"> </w:t>
      </w:r>
      <w:r>
        <w:t>11,00</w:t>
      </w:r>
      <w:r>
        <w:rPr>
          <w:spacing w:val="-2"/>
        </w:rPr>
        <w:t xml:space="preserve"> </w:t>
      </w:r>
      <w:r>
        <w:t>euro</w:t>
      </w:r>
    </w:p>
    <w:p w14:paraId="20316C62" w14:textId="77777777" w:rsidR="0058556C" w:rsidRDefault="0058556C">
      <w:pPr>
        <w:pStyle w:val="Corpotesto"/>
        <w:ind w:left="0"/>
        <w:jc w:val="both"/>
        <w:rPr>
          <w:sz w:val="14"/>
        </w:rPr>
      </w:pPr>
    </w:p>
    <w:p w14:paraId="52547C4F" w14:textId="77777777" w:rsidR="00F960B1" w:rsidRDefault="00F960B1" w:rsidP="00F960B1">
      <w:pPr>
        <w:pStyle w:val="Corpotesto"/>
        <w:jc w:val="both"/>
      </w:pPr>
      <w:r>
        <w:t>In</w:t>
      </w:r>
      <w:r>
        <w:rPr>
          <w:spacing w:val="-12"/>
        </w:rPr>
        <w:t xml:space="preserve"> </w:t>
      </w:r>
      <w:r>
        <w:t>alternativa,</w:t>
      </w:r>
      <w:r>
        <w:rPr>
          <w:spacing w:val="-10"/>
        </w:rPr>
        <w:t xml:space="preserve"> </w:t>
      </w:r>
      <w:r>
        <w:rPr>
          <w:b/>
          <w:u w:val="single"/>
        </w:rPr>
        <w:t>TARIFFA</w:t>
      </w:r>
      <w:r>
        <w:rPr>
          <w:b/>
          <w:spacing w:val="-12"/>
          <w:u w:val="single"/>
        </w:rPr>
        <w:t xml:space="preserve"> </w:t>
      </w:r>
      <w:r>
        <w:rPr>
          <w:b/>
          <w:u w:val="single"/>
        </w:rPr>
        <w:t>GIORNALIERA</w:t>
      </w:r>
      <w:r>
        <w:rPr>
          <w:spacing w:val="-10"/>
        </w:rPr>
        <w:t xml:space="preserve"> </w:t>
      </w:r>
      <w:r>
        <w:t>Euro</w:t>
      </w:r>
      <w:r>
        <w:rPr>
          <w:spacing w:val="-11"/>
        </w:rPr>
        <w:t xml:space="preserve"> </w:t>
      </w:r>
      <w:r>
        <w:t>5,00</w:t>
      </w:r>
      <w:r>
        <w:rPr>
          <w:spacing w:val="-12"/>
        </w:rPr>
        <w:t xml:space="preserve"> </w:t>
      </w:r>
      <w:r>
        <w:t>a</w:t>
      </w:r>
      <w:r>
        <w:rPr>
          <w:spacing w:val="-11"/>
        </w:rPr>
        <w:t xml:space="preserve"> </w:t>
      </w:r>
      <w:r>
        <w:t>pasto.</w:t>
      </w:r>
    </w:p>
    <w:p w14:paraId="26E0F75F" w14:textId="77777777" w:rsidR="00F960B1" w:rsidRDefault="00F960B1" w:rsidP="00F960B1">
      <w:pPr>
        <w:pStyle w:val="Corpotesto"/>
        <w:jc w:val="both"/>
      </w:pPr>
    </w:p>
    <w:p w14:paraId="09449F1E" w14:textId="0E31C861" w:rsidR="00F960B1" w:rsidRDefault="00F960B1" w:rsidP="00F960B1">
      <w:pPr>
        <w:pStyle w:val="Corpotesto"/>
        <w:jc w:val="both"/>
      </w:pPr>
      <w:r>
        <w:rPr>
          <w:spacing w:val="-50"/>
        </w:rPr>
        <w:t xml:space="preserve"> </w:t>
      </w:r>
      <w:proofErr w:type="gramStart"/>
      <w:r>
        <w:rPr>
          <w:spacing w:val="-50"/>
        </w:rPr>
        <w:t>.</w:t>
      </w:r>
      <w:r>
        <w:rPr>
          <w:u w:val="single"/>
        </w:rPr>
        <w:t>ESENZIONI</w:t>
      </w:r>
      <w:proofErr w:type="gramEnd"/>
      <w:r>
        <w:rPr>
          <w:spacing w:val="3"/>
        </w:rPr>
        <w:t xml:space="preserve"> </w:t>
      </w:r>
      <w:r>
        <w:t>(nei</w:t>
      </w:r>
      <w:r>
        <w:rPr>
          <w:spacing w:val="6"/>
        </w:rPr>
        <w:t xml:space="preserve"> </w:t>
      </w:r>
      <w:r>
        <w:t>casi</w:t>
      </w:r>
      <w:r>
        <w:rPr>
          <w:spacing w:val="5"/>
        </w:rPr>
        <w:t xml:space="preserve"> </w:t>
      </w:r>
      <w:r>
        <w:t>di</w:t>
      </w:r>
      <w:r>
        <w:rPr>
          <w:spacing w:val="3"/>
        </w:rPr>
        <w:t xml:space="preserve"> </w:t>
      </w:r>
      <w:r>
        <w:t>cui</w:t>
      </w:r>
      <w:r>
        <w:rPr>
          <w:spacing w:val="6"/>
        </w:rPr>
        <w:t xml:space="preserve"> </w:t>
      </w:r>
      <w:r>
        <w:t>all’art.</w:t>
      </w:r>
      <w:r>
        <w:rPr>
          <w:spacing w:val="5"/>
        </w:rPr>
        <w:t xml:space="preserve"> </w:t>
      </w:r>
      <w:r>
        <w:t>8</w:t>
      </w:r>
      <w:r>
        <w:rPr>
          <w:spacing w:val="4"/>
        </w:rPr>
        <w:t xml:space="preserve"> </w:t>
      </w:r>
      <w:r>
        <w:t>del</w:t>
      </w:r>
      <w:r>
        <w:rPr>
          <w:spacing w:val="4"/>
        </w:rPr>
        <w:t xml:space="preserve"> </w:t>
      </w:r>
      <w:r>
        <w:t>regolamento</w:t>
      </w:r>
      <w:r>
        <w:rPr>
          <w:spacing w:val="5"/>
        </w:rPr>
        <w:t xml:space="preserve"> </w:t>
      </w:r>
      <w:r>
        <w:t>sui</w:t>
      </w:r>
      <w:r>
        <w:rPr>
          <w:spacing w:val="5"/>
        </w:rPr>
        <w:t xml:space="preserve"> </w:t>
      </w:r>
      <w:r>
        <w:t>servizi</w:t>
      </w:r>
      <w:r>
        <w:rPr>
          <w:spacing w:val="4"/>
        </w:rPr>
        <w:t xml:space="preserve"> </w:t>
      </w:r>
      <w:r>
        <w:t>scolastici</w:t>
      </w:r>
      <w:r>
        <w:rPr>
          <w:spacing w:val="5"/>
        </w:rPr>
        <w:t xml:space="preserve"> </w:t>
      </w:r>
      <w:r>
        <w:t>approvato</w:t>
      </w:r>
      <w:r>
        <w:rPr>
          <w:spacing w:val="4"/>
        </w:rPr>
        <w:t xml:space="preserve"> </w:t>
      </w:r>
      <w:r>
        <w:t>con</w:t>
      </w:r>
      <w:r>
        <w:rPr>
          <w:spacing w:val="2"/>
        </w:rPr>
        <w:t xml:space="preserve"> </w:t>
      </w:r>
      <w:r>
        <w:t>D.C.C.</w:t>
      </w:r>
      <w:r>
        <w:rPr>
          <w:spacing w:val="-50"/>
        </w:rPr>
        <w:t xml:space="preserve"> </w:t>
      </w:r>
      <w:r>
        <w:t>n.3</w:t>
      </w:r>
      <w:r>
        <w:rPr>
          <w:spacing w:val="-2"/>
        </w:rPr>
        <w:t xml:space="preserve"> </w:t>
      </w:r>
      <w:r>
        <w:t>/</w:t>
      </w:r>
      <w:r>
        <w:rPr>
          <w:spacing w:val="-1"/>
        </w:rPr>
        <w:t xml:space="preserve"> </w:t>
      </w:r>
      <w:r>
        <w:t>2023) euro</w:t>
      </w:r>
      <w:r>
        <w:rPr>
          <w:spacing w:val="1"/>
        </w:rPr>
        <w:t xml:space="preserve"> </w:t>
      </w:r>
      <w:r>
        <w:t>0,00.</w:t>
      </w:r>
    </w:p>
    <w:p w14:paraId="4F4F86C4" w14:textId="38F1E9E4" w:rsidR="00F960B1" w:rsidRDefault="00F960B1" w:rsidP="00F960B1">
      <w:pPr>
        <w:pStyle w:val="Corpotesto"/>
        <w:jc w:val="both"/>
      </w:pPr>
    </w:p>
    <w:p w14:paraId="33A69DC1" w14:textId="58F84684" w:rsidR="00F960B1" w:rsidRDefault="00F960B1" w:rsidP="00F960B1">
      <w:pPr>
        <w:pStyle w:val="Corpotesto"/>
        <w:jc w:val="both"/>
        <w:rPr>
          <w:b/>
        </w:rPr>
      </w:pPr>
      <w:r w:rsidRPr="00F960B1">
        <w:rPr>
          <w:b/>
        </w:rPr>
        <w:t xml:space="preserve">Agli alunni NON RESIDENTI si applicano le tariffe </w:t>
      </w:r>
      <w:r w:rsidRPr="000F667E">
        <w:rPr>
          <w:b/>
          <w:u w:val="single"/>
        </w:rPr>
        <w:t>base intere</w:t>
      </w:r>
      <w:r w:rsidRPr="00F960B1">
        <w:rPr>
          <w:b/>
        </w:rPr>
        <w:t xml:space="preserve"> sopra indicate.</w:t>
      </w:r>
    </w:p>
    <w:p w14:paraId="47B61A35" w14:textId="77777777" w:rsidR="00F960B1" w:rsidRPr="00F960B1" w:rsidRDefault="00F960B1" w:rsidP="00F960B1">
      <w:pPr>
        <w:pStyle w:val="Corpotesto"/>
        <w:jc w:val="both"/>
        <w:rPr>
          <w:b/>
        </w:rPr>
      </w:pPr>
    </w:p>
    <w:p w14:paraId="104A7E75" w14:textId="30183E71" w:rsidR="0058556C" w:rsidRDefault="00F960B1">
      <w:pPr>
        <w:pStyle w:val="Corpotesto"/>
        <w:ind w:right="3887"/>
        <w:jc w:val="both"/>
      </w:pPr>
      <w:r>
        <w:t>Riduzioni tariffarie:</w:t>
      </w:r>
    </w:p>
    <w:p w14:paraId="2D205110" w14:textId="77777777" w:rsidR="00F960B1" w:rsidRDefault="00F960B1">
      <w:pPr>
        <w:pStyle w:val="Corpotesto"/>
        <w:ind w:right="3887"/>
        <w:jc w:val="both"/>
        <w:rPr>
          <w:spacing w:val="-50"/>
        </w:rPr>
      </w:pPr>
    </w:p>
    <w:p w14:paraId="14E1FE63" w14:textId="77777777" w:rsidR="0058556C" w:rsidRDefault="00CA7BDE">
      <w:pPr>
        <w:pStyle w:val="Corpotesto"/>
        <w:ind w:right="3887"/>
        <w:jc w:val="both"/>
        <w:rPr>
          <w:b/>
          <w:bCs/>
          <w:spacing w:val="-50"/>
        </w:rPr>
      </w:pPr>
      <w:r>
        <w:rPr>
          <w:b/>
          <w:bCs/>
          <w:spacing w:val="-50"/>
        </w:rPr>
        <w:t xml:space="preserve">A. </w:t>
      </w:r>
      <w:proofErr w:type="gramStart"/>
      <w:r>
        <w:rPr>
          <w:b/>
          <w:bCs/>
          <w:spacing w:val="-50"/>
        </w:rPr>
        <w:t xml:space="preserve">  .</w:t>
      </w:r>
      <w:proofErr w:type="gramEnd"/>
      <w:r>
        <w:rPr>
          <w:b/>
          <w:bCs/>
          <w:spacing w:val="-50"/>
        </w:rPr>
        <w:t xml:space="preserve">    </w:t>
      </w:r>
      <w:r>
        <w:t>. La</w:t>
      </w:r>
      <w:r>
        <w:rPr>
          <w:spacing w:val="-3"/>
        </w:rPr>
        <w:t xml:space="preserve"> </w:t>
      </w:r>
      <w:r>
        <w:t>tariffa</w:t>
      </w:r>
      <w:r>
        <w:rPr>
          <w:spacing w:val="-2"/>
        </w:rPr>
        <w:t xml:space="preserve"> </w:t>
      </w:r>
      <w:r>
        <w:t>è</w:t>
      </w:r>
      <w:r>
        <w:rPr>
          <w:spacing w:val="-2"/>
        </w:rPr>
        <w:t xml:space="preserve"> </w:t>
      </w:r>
      <w:r>
        <w:t>ridotta</w:t>
      </w:r>
      <w:r>
        <w:rPr>
          <w:spacing w:val="-2"/>
        </w:rPr>
        <w:t xml:space="preserve"> </w:t>
      </w:r>
      <w:r>
        <w:t>in</w:t>
      </w:r>
      <w:r>
        <w:rPr>
          <w:spacing w:val="-2"/>
        </w:rPr>
        <w:t xml:space="preserve"> </w:t>
      </w:r>
      <w:r>
        <w:t>percentuale</w:t>
      </w:r>
      <w:r>
        <w:rPr>
          <w:spacing w:val="-3"/>
        </w:rPr>
        <w:t xml:space="preserve"> </w:t>
      </w:r>
      <w:r>
        <w:t>nei</w:t>
      </w:r>
      <w:r>
        <w:rPr>
          <w:spacing w:val="-1"/>
        </w:rPr>
        <w:t xml:space="preserve"> </w:t>
      </w:r>
      <w:r>
        <w:t>seguenti</w:t>
      </w:r>
      <w:r>
        <w:rPr>
          <w:spacing w:val="-2"/>
        </w:rPr>
        <w:t xml:space="preserve"> </w:t>
      </w:r>
      <w:r>
        <w:t>mesi:</w:t>
      </w:r>
    </w:p>
    <w:p w14:paraId="3CE8D210" w14:textId="77777777" w:rsidR="0058556C" w:rsidRDefault="00CA7BDE">
      <w:pPr>
        <w:pStyle w:val="Corpotesto"/>
        <w:spacing w:line="280" w:lineRule="exact"/>
        <w:jc w:val="both"/>
      </w:pPr>
      <w:r>
        <w:lastRenderedPageBreak/>
        <w:t>del</w:t>
      </w:r>
      <w:r>
        <w:rPr>
          <w:spacing w:val="-3"/>
        </w:rPr>
        <w:t xml:space="preserve"> </w:t>
      </w:r>
      <w:r>
        <w:t>50%</w:t>
      </w:r>
      <w:r>
        <w:rPr>
          <w:spacing w:val="-3"/>
        </w:rPr>
        <w:t xml:space="preserve"> </w:t>
      </w:r>
      <w:r>
        <w:t>settembre</w:t>
      </w:r>
    </w:p>
    <w:p w14:paraId="4ACF8F32" w14:textId="77777777" w:rsidR="0058556C" w:rsidRDefault="00CA7BDE">
      <w:pPr>
        <w:pStyle w:val="Corpotesto"/>
        <w:spacing w:before="2"/>
        <w:ind w:right="7866"/>
        <w:jc w:val="both"/>
        <w:rPr>
          <w:spacing w:val="-51"/>
        </w:rPr>
      </w:pPr>
      <w:r>
        <w:t>del 50% dicembre</w:t>
      </w:r>
      <w:r>
        <w:rPr>
          <w:spacing w:val="-51"/>
        </w:rPr>
        <w:t xml:space="preserve"> </w:t>
      </w:r>
    </w:p>
    <w:p w14:paraId="17B553C6" w14:textId="77777777" w:rsidR="0058556C" w:rsidRDefault="00CA7BDE">
      <w:pPr>
        <w:pStyle w:val="Corpotesto"/>
        <w:spacing w:before="2"/>
        <w:ind w:right="7866"/>
        <w:jc w:val="both"/>
      </w:pPr>
      <w:r>
        <w:t>del</w:t>
      </w:r>
      <w:r>
        <w:rPr>
          <w:spacing w:val="-1"/>
        </w:rPr>
        <w:t xml:space="preserve"> </w:t>
      </w:r>
      <w:r>
        <w:t>20%</w:t>
      </w:r>
      <w:r>
        <w:rPr>
          <w:spacing w:val="-1"/>
        </w:rPr>
        <w:t xml:space="preserve"> </w:t>
      </w:r>
      <w:r>
        <w:t>aprile</w:t>
      </w:r>
    </w:p>
    <w:p w14:paraId="225B87E8" w14:textId="4BD2AEC0" w:rsidR="0058556C" w:rsidRDefault="00CA7BDE">
      <w:pPr>
        <w:pStyle w:val="Corpotesto"/>
        <w:spacing w:line="280" w:lineRule="exact"/>
        <w:jc w:val="both"/>
        <w:rPr>
          <w:i/>
        </w:rPr>
      </w:pPr>
      <w:r>
        <w:t>del</w:t>
      </w:r>
      <w:r>
        <w:rPr>
          <w:spacing w:val="-3"/>
        </w:rPr>
        <w:t xml:space="preserve"> </w:t>
      </w:r>
      <w:r>
        <w:t>80% giugno</w:t>
      </w:r>
      <w:r>
        <w:rPr>
          <w:spacing w:val="-4"/>
        </w:rPr>
        <w:t xml:space="preserve"> </w:t>
      </w:r>
      <w:r>
        <w:rPr>
          <w:i/>
        </w:rPr>
        <w:t>(ad</w:t>
      </w:r>
      <w:r>
        <w:rPr>
          <w:i/>
          <w:spacing w:val="-4"/>
        </w:rPr>
        <w:t xml:space="preserve"> </w:t>
      </w:r>
      <w:r>
        <w:rPr>
          <w:i/>
        </w:rPr>
        <w:t>eccezione</w:t>
      </w:r>
      <w:r>
        <w:rPr>
          <w:i/>
          <w:spacing w:val="-3"/>
        </w:rPr>
        <w:t xml:space="preserve"> </w:t>
      </w:r>
      <w:r>
        <w:rPr>
          <w:i/>
        </w:rPr>
        <w:t>degli</w:t>
      </w:r>
      <w:r>
        <w:rPr>
          <w:i/>
          <w:spacing w:val="-3"/>
        </w:rPr>
        <w:t xml:space="preserve"> </w:t>
      </w:r>
      <w:r>
        <w:rPr>
          <w:i/>
        </w:rPr>
        <w:t>utenti</w:t>
      </w:r>
      <w:r>
        <w:rPr>
          <w:i/>
          <w:spacing w:val="-2"/>
        </w:rPr>
        <w:t xml:space="preserve"> </w:t>
      </w:r>
      <w:r>
        <w:rPr>
          <w:i/>
        </w:rPr>
        <w:t>dell’infanzia).</w:t>
      </w:r>
    </w:p>
    <w:p w14:paraId="6C86D0B7" w14:textId="77777777" w:rsidR="00F960B1" w:rsidRDefault="00F960B1">
      <w:pPr>
        <w:pStyle w:val="Corpotesto"/>
        <w:spacing w:line="280" w:lineRule="exact"/>
        <w:jc w:val="both"/>
      </w:pPr>
    </w:p>
    <w:p w14:paraId="45B1B4FC" w14:textId="66711C52" w:rsidR="0058556C" w:rsidRPr="00CD3652" w:rsidRDefault="00CA7BDE">
      <w:pPr>
        <w:pStyle w:val="Corpotesto"/>
        <w:jc w:val="both"/>
      </w:pPr>
      <w:r>
        <w:rPr>
          <w:b/>
          <w:bCs/>
        </w:rPr>
        <w:t xml:space="preserve">B. </w:t>
      </w:r>
      <w:r>
        <w:t xml:space="preserve">La tariffa è ridotta al 50% per motivi di salute debitamente documentati con certificato </w:t>
      </w:r>
      <w:r w:rsidRPr="00CD3652">
        <w:t xml:space="preserve">medico, </w:t>
      </w:r>
      <w:r w:rsidRPr="00CD3652">
        <w:rPr>
          <w:b/>
          <w:bCs/>
        </w:rPr>
        <w:t xml:space="preserve">da presentare </w:t>
      </w:r>
      <w:r w:rsidR="008D1EE8" w:rsidRPr="00CD3652">
        <w:rPr>
          <w:b/>
          <w:bCs/>
        </w:rPr>
        <w:t>allo Sportello Mensa entro 7 giorni</w:t>
      </w:r>
      <w:r w:rsidRPr="00CD3652">
        <w:rPr>
          <w:b/>
          <w:bCs/>
        </w:rPr>
        <w:t xml:space="preserve"> al rientro a scuola,</w:t>
      </w:r>
      <w:r w:rsidRPr="00CD3652">
        <w:t xml:space="preserve"> per le assenze protratte per almeno 15 consecutivi. Le assenze intermittenti non danno luogo ad alcuna riduzione. Non saranno accettati certificati consegnati tardivamente.</w:t>
      </w:r>
    </w:p>
    <w:p w14:paraId="4D78FD7D" w14:textId="77777777" w:rsidR="0058556C" w:rsidRPr="00CD3652" w:rsidRDefault="0058556C">
      <w:pPr>
        <w:pStyle w:val="Corpotesto"/>
        <w:jc w:val="both"/>
      </w:pPr>
    </w:p>
    <w:p w14:paraId="35A18B5D" w14:textId="77777777" w:rsidR="0058556C" w:rsidRPr="00CD3652" w:rsidRDefault="00CA7BDE">
      <w:pPr>
        <w:pStyle w:val="Corpotesto"/>
        <w:jc w:val="both"/>
      </w:pPr>
      <w:r w:rsidRPr="00CD3652">
        <w:rPr>
          <w:b/>
          <w:bCs/>
        </w:rPr>
        <w:t>C.</w:t>
      </w:r>
      <w:r w:rsidRPr="00CD3652">
        <w:t xml:space="preserve"> La tariffa non è dovuta nei giorni in cui, per disposizione dell’Autorità, il servizio non è erogato o l’utente non ha usufruito per almeno 5 (cinque) giorni in un mese. in queste ipotesi, la tariffa dovuta è ridotta proporzionalmente.</w:t>
      </w:r>
    </w:p>
    <w:p w14:paraId="116C384B" w14:textId="77777777" w:rsidR="0058556C" w:rsidRPr="00CD3652" w:rsidRDefault="0058556C">
      <w:pPr>
        <w:pStyle w:val="Corpotesto"/>
        <w:jc w:val="both"/>
      </w:pPr>
    </w:p>
    <w:p w14:paraId="7FB84FFC" w14:textId="77777777" w:rsidR="0058556C" w:rsidRPr="00CD3652" w:rsidRDefault="00CA7BDE">
      <w:pPr>
        <w:pStyle w:val="Corpotesto"/>
        <w:rPr>
          <w:b/>
          <w:bCs/>
        </w:rPr>
      </w:pPr>
      <w:r w:rsidRPr="00CD3652">
        <w:rPr>
          <w:b/>
          <w:bCs/>
        </w:rPr>
        <w:t>Le riduzioni di cui alle lettere A) e B) non sono cumulabili.</w:t>
      </w:r>
    </w:p>
    <w:p w14:paraId="5CE18655" w14:textId="77777777" w:rsidR="0058556C" w:rsidRPr="00CD3652" w:rsidRDefault="0058556C">
      <w:pPr>
        <w:pStyle w:val="Corpotesto"/>
        <w:rPr>
          <w:b/>
          <w:bCs/>
        </w:rPr>
      </w:pPr>
    </w:p>
    <w:p w14:paraId="52EB5A99" w14:textId="77777777" w:rsidR="0058556C" w:rsidRPr="00CD3652" w:rsidRDefault="00CA7BDE">
      <w:pPr>
        <w:pStyle w:val="Corpotesto"/>
      </w:pPr>
      <w:r w:rsidRPr="00CD3652">
        <w:rPr>
          <w:color w:val="1C1F23"/>
        </w:rPr>
        <w:t>Il</w:t>
      </w:r>
      <w:r w:rsidRPr="00CD3652">
        <w:rPr>
          <w:color w:val="1C1F23"/>
          <w:spacing w:val="5"/>
        </w:rPr>
        <w:t xml:space="preserve"> </w:t>
      </w:r>
      <w:r w:rsidRPr="00CD3652">
        <w:rPr>
          <w:color w:val="1C1F23"/>
        </w:rPr>
        <w:t>servizio</w:t>
      </w:r>
      <w:r w:rsidRPr="00CD3652">
        <w:rPr>
          <w:color w:val="1C1F23"/>
          <w:spacing w:val="7"/>
        </w:rPr>
        <w:t xml:space="preserve"> </w:t>
      </w:r>
      <w:r w:rsidRPr="00CD3652">
        <w:rPr>
          <w:color w:val="1C1F23"/>
        </w:rPr>
        <w:t>è</w:t>
      </w:r>
      <w:r w:rsidRPr="00CD3652">
        <w:rPr>
          <w:color w:val="1C1F23"/>
          <w:spacing w:val="7"/>
        </w:rPr>
        <w:t xml:space="preserve"> </w:t>
      </w:r>
      <w:r w:rsidRPr="00CD3652">
        <w:rPr>
          <w:color w:val="1C1F23"/>
        </w:rPr>
        <w:t>strutturato,</w:t>
      </w:r>
      <w:r w:rsidRPr="00CD3652">
        <w:rPr>
          <w:color w:val="1C1F23"/>
          <w:spacing w:val="7"/>
        </w:rPr>
        <w:t xml:space="preserve"> </w:t>
      </w:r>
      <w:r w:rsidRPr="00CD3652">
        <w:rPr>
          <w:color w:val="1C1F23"/>
        </w:rPr>
        <w:t>come</w:t>
      </w:r>
      <w:r w:rsidRPr="00CD3652">
        <w:rPr>
          <w:color w:val="1C1F23"/>
          <w:spacing w:val="7"/>
        </w:rPr>
        <w:t xml:space="preserve"> </w:t>
      </w:r>
      <w:r w:rsidRPr="00CD3652">
        <w:rPr>
          <w:color w:val="1C1F23"/>
        </w:rPr>
        <w:t>in</w:t>
      </w:r>
      <w:r w:rsidRPr="00CD3652">
        <w:rPr>
          <w:color w:val="1C1F23"/>
          <w:spacing w:val="8"/>
        </w:rPr>
        <w:t xml:space="preserve"> </w:t>
      </w:r>
      <w:r w:rsidRPr="00CD3652">
        <w:rPr>
          <w:color w:val="1C1F23"/>
        </w:rPr>
        <w:t>passato,</w:t>
      </w:r>
      <w:r w:rsidRPr="00CD3652">
        <w:rPr>
          <w:color w:val="1C1F23"/>
          <w:spacing w:val="5"/>
        </w:rPr>
        <w:t xml:space="preserve"> </w:t>
      </w:r>
      <w:r w:rsidRPr="00CD3652">
        <w:rPr>
          <w:color w:val="1C1F23"/>
        </w:rPr>
        <w:t>in</w:t>
      </w:r>
      <w:r w:rsidRPr="00CD3652">
        <w:rPr>
          <w:color w:val="1C1F23"/>
          <w:spacing w:val="8"/>
        </w:rPr>
        <w:t xml:space="preserve"> </w:t>
      </w:r>
      <w:r w:rsidRPr="00CD3652">
        <w:rPr>
          <w:color w:val="1C1F23"/>
        </w:rPr>
        <w:t>produzione</w:t>
      </w:r>
      <w:r w:rsidRPr="00CD3652">
        <w:rPr>
          <w:color w:val="1C1F23"/>
          <w:spacing w:val="7"/>
        </w:rPr>
        <w:t xml:space="preserve"> </w:t>
      </w:r>
      <w:r w:rsidRPr="00CD3652">
        <w:rPr>
          <w:color w:val="1C1F23"/>
        </w:rPr>
        <w:t>di</w:t>
      </w:r>
      <w:r w:rsidRPr="00CD3652">
        <w:rPr>
          <w:color w:val="1C1F23"/>
          <w:spacing w:val="7"/>
        </w:rPr>
        <w:t xml:space="preserve"> </w:t>
      </w:r>
      <w:r w:rsidRPr="00CD3652">
        <w:rPr>
          <w:color w:val="1C1F23"/>
        </w:rPr>
        <w:t>pasti</w:t>
      </w:r>
      <w:r w:rsidRPr="00CD3652">
        <w:rPr>
          <w:color w:val="1C1F23"/>
          <w:spacing w:val="7"/>
        </w:rPr>
        <w:t xml:space="preserve"> </w:t>
      </w:r>
      <w:r w:rsidRPr="00CD3652">
        <w:rPr>
          <w:color w:val="1C1F23"/>
        </w:rPr>
        <w:t>preparati</w:t>
      </w:r>
      <w:r w:rsidRPr="00CD3652">
        <w:rPr>
          <w:color w:val="1C1F23"/>
          <w:spacing w:val="7"/>
        </w:rPr>
        <w:t xml:space="preserve"> </w:t>
      </w:r>
      <w:r w:rsidRPr="00CD3652">
        <w:rPr>
          <w:color w:val="1C1F23"/>
        </w:rPr>
        <w:t>in</w:t>
      </w:r>
      <w:r w:rsidRPr="00CD3652">
        <w:rPr>
          <w:color w:val="1C1F23"/>
          <w:spacing w:val="7"/>
        </w:rPr>
        <w:t xml:space="preserve"> </w:t>
      </w:r>
      <w:r w:rsidRPr="00CD3652">
        <w:rPr>
          <w:color w:val="1C1F23"/>
        </w:rPr>
        <w:t>loco</w:t>
      </w:r>
      <w:r w:rsidRPr="00CD3652">
        <w:rPr>
          <w:color w:val="1C1F23"/>
          <w:spacing w:val="7"/>
        </w:rPr>
        <w:t xml:space="preserve"> </w:t>
      </w:r>
      <w:r w:rsidRPr="00CD3652">
        <w:rPr>
          <w:color w:val="1C1F23"/>
        </w:rPr>
        <w:t>e</w:t>
      </w:r>
      <w:r w:rsidRPr="00CD3652">
        <w:rPr>
          <w:color w:val="1C1F23"/>
          <w:spacing w:val="6"/>
        </w:rPr>
        <w:t xml:space="preserve"> </w:t>
      </w:r>
      <w:r w:rsidRPr="00CD3652">
        <w:rPr>
          <w:color w:val="1C1F23"/>
        </w:rPr>
        <w:t>servizio</w:t>
      </w:r>
      <w:r w:rsidRPr="00CD3652">
        <w:rPr>
          <w:color w:val="1C1F23"/>
          <w:spacing w:val="7"/>
        </w:rPr>
        <w:t xml:space="preserve"> </w:t>
      </w:r>
      <w:r w:rsidRPr="00CD3652">
        <w:rPr>
          <w:color w:val="1C1F23"/>
        </w:rPr>
        <w:t>di</w:t>
      </w:r>
      <w:r w:rsidRPr="00CD3652">
        <w:rPr>
          <w:color w:val="1C1F23"/>
          <w:spacing w:val="-50"/>
        </w:rPr>
        <w:t xml:space="preserve"> </w:t>
      </w:r>
      <w:r w:rsidRPr="00CD3652">
        <w:rPr>
          <w:color w:val="1C1F23"/>
        </w:rPr>
        <w:t>pasti</w:t>
      </w:r>
      <w:r w:rsidRPr="00CD3652">
        <w:rPr>
          <w:color w:val="1C1F23"/>
          <w:spacing w:val="-1"/>
        </w:rPr>
        <w:t xml:space="preserve"> </w:t>
      </w:r>
      <w:r w:rsidRPr="00CD3652">
        <w:rPr>
          <w:color w:val="1C1F23"/>
        </w:rPr>
        <w:t>trasportati dove previsto.</w:t>
      </w:r>
    </w:p>
    <w:p w14:paraId="29FF72C1" w14:textId="77777777" w:rsidR="0058556C" w:rsidRPr="00CD3652" w:rsidRDefault="0058556C">
      <w:pPr>
        <w:pStyle w:val="Corpotesto"/>
      </w:pPr>
    </w:p>
    <w:p w14:paraId="47E2216B" w14:textId="636DF2AF" w:rsidR="0058556C" w:rsidRDefault="00CA7BDE" w:rsidP="002E77A4">
      <w:pPr>
        <w:pStyle w:val="Corpotesto"/>
        <w:jc w:val="both"/>
      </w:pPr>
      <w:r w:rsidRPr="00CD3652">
        <w:rPr>
          <w:color w:val="1C1F23"/>
        </w:rPr>
        <w:t>Il</w:t>
      </w:r>
      <w:r w:rsidRPr="00CD3652">
        <w:rPr>
          <w:color w:val="1C1F23"/>
          <w:spacing w:val="5"/>
        </w:rPr>
        <w:t xml:space="preserve"> </w:t>
      </w:r>
      <w:r w:rsidRPr="00CD3652">
        <w:rPr>
          <w:color w:val="1C1F23"/>
        </w:rPr>
        <w:t>menù,</w:t>
      </w:r>
      <w:r w:rsidRPr="00CD3652">
        <w:rPr>
          <w:color w:val="1C1F23"/>
          <w:spacing w:val="6"/>
        </w:rPr>
        <w:t xml:space="preserve"> </w:t>
      </w:r>
      <w:r w:rsidRPr="00CD3652">
        <w:rPr>
          <w:color w:val="1C1F23"/>
        </w:rPr>
        <w:t>differenziato</w:t>
      </w:r>
      <w:r w:rsidRPr="00CD3652">
        <w:rPr>
          <w:color w:val="1C1F23"/>
          <w:spacing w:val="5"/>
        </w:rPr>
        <w:t xml:space="preserve"> </w:t>
      </w:r>
      <w:r w:rsidRPr="00CD3652">
        <w:rPr>
          <w:color w:val="1C1F23"/>
        </w:rPr>
        <w:t>in</w:t>
      </w:r>
      <w:r w:rsidRPr="00CD3652">
        <w:rPr>
          <w:color w:val="1C1F23"/>
          <w:spacing w:val="8"/>
        </w:rPr>
        <w:t xml:space="preserve"> </w:t>
      </w:r>
      <w:r w:rsidRPr="00CD3652">
        <w:rPr>
          <w:color w:val="1C1F23"/>
        </w:rPr>
        <w:t>estivo</w:t>
      </w:r>
      <w:r w:rsidRPr="00CD3652">
        <w:rPr>
          <w:color w:val="1C1F23"/>
          <w:spacing w:val="5"/>
        </w:rPr>
        <w:t xml:space="preserve"> </w:t>
      </w:r>
      <w:r w:rsidRPr="00CD3652">
        <w:rPr>
          <w:color w:val="1C1F23"/>
        </w:rPr>
        <w:t>ed</w:t>
      </w:r>
      <w:r w:rsidRPr="00CD3652">
        <w:rPr>
          <w:color w:val="1C1F23"/>
          <w:spacing w:val="5"/>
        </w:rPr>
        <w:t xml:space="preserve"> </w:t>
      </w:r>
      <w:r w:rsidRPr="00CD3652">
        <w:rPr>
          <w:color w:val="1C1F23"/>
        </w:rPr>
        <w:t>invernale</w:t>
      </w:r>
      <w:r w:rsidRPr="00CD3652">
        <w:rPr>
          <w:color w:val="1C1F23"/>
          <w:spacing w:val="7"/>
        </w:rPr>
        <w:t xml:space="preserve"> </w:t>
      </w:r>
      <w:r w:rsidR="002E77A4">
        <w:rPr>
          <w:color w:val="1C1F23"/>
        </w:rPr>
        <w:t xml:space="preserve">verrà reso disponibile sul sito </w:t>
      </w:r>
      <w:r w:rsidRPr="00CD3652">
        <w:rPr>
          <w:color w:val="1C1F23"/>
          <w:spacing w:val="5"/>
        </w:rPr>
        <w:t>del</w:t>
      </w:r>
      <w:r w:rsidR="00F960B1">
        <w:rPr>
          <w:color w:val="1C1F23"/>
          <w:spacing w:val="5"/>
        </w:rPr>
        <w:t xml:space="preserve"> Comune di Amelia e sul sito della Direzione Didattica </w:t>
      </w:r>
      <w:r w:rsidR="00F960B1">
        <w:rPr>
          <w:color w:val="1C1F23"/>
        </w:rPr>
        <w:t>ai seguenti</w:t>
      </w:r>
      <w:r w:rsidRPr="00CD3652">
        <w:rPr>
          <w:color w:val="1C1F23"/>
        </w:rPr>
        <w:t xml:space="preserve"> link:</w:t>
      </w:r>
      <w:r w:rsidRPr="00CD3652">
        <w:rPr>
          <w:color w:val="1C1F23"/>
          <w:spacing w:val="-3"/>
        </w:rPr>
        <w:t xml:space="preserve"> </w:t>
      </w:r>
      <w:r w:rsidRPr="00CD3652">
        <w:t xml:space="preserve"> </w:t>
      </w:r>
    </w:p>
    <w:p w14:paraId="0E4BF685" w14:textId="09981754" w:rsidR="00F960B1" w:rsidRPr="00F960B1" w:rsidRDefault="000F667E">
      <w:pPr>
        <w:pStyle w:val="Corpotesto"/>
        <w:rPr>
          <w:color w:val="1C1F23"/>
          <w:spacing w:val="5"/>
        </w:rPr>
      </w:pPr>
      <w:hyperlink r:id="rId7" w:history="1">
        <w:r>
          <w:rPr>
            <w:rStyle w:val="Collegamentoipertestuale"/>
          </w:rPr>
          <w:t>Menù mensa scolastica 2025/2026 - Comune di Amelia</w:t>
        </w:r>
      </w:hyperlink>
      <w:r w:rsidR="00F960B1">
        <w:rPr>
          <w:color w:val="1C1F23"/>
          <w:spacing w:val="5"/>
        </w:rPr>
        <w:t xml:space="preserve"> </w:t>
      </w:r>
    </w:p>
    <w:p w14:paraId="4928CE67" w14:textId="0C040057" w:rsidR="0058556C" w:rsidRDefault="000F667E">
      <w:pPr>
        <w:pStyle w:val="Corpotesto"/>
        <w:rPr>
          <w:color w:val="1C1F23"/>
        </w:rPr>
      </w:pPr>
      <w:hyperlink r:id="rId8">
        <w:r w:rsidRPr="00CD3652">
          <w:rPr>
            <w:rStyle w:val="CollegamentoInternet"/>
          </w:rPr>
          <w:t>https://www.dirdidatticamelia.edu.it/servizio/refezione-scolastica/</w:t>
        </w:r>
      </w:hyperlink>
    </w:p>
    <w:p w14:paraId="3D8318AA" w14:textId="77777777" w:rsidR="0058556C" w:rsidRDefault="00CA7BDE">
      <w:pPr>
        <w:pStyle w:val="Corpotesto"/>
        <w:jc w:val="both"/>
        <w:rPr>
          <w:color w:val="1C1F23"/>
        </w:rPr>
      </w:pPr>
      <w:r>
        <w:rPr>
          <w:color w:val="1C1F23"/>
        </w:rPr>
        <w:t>Il servizio prevede, oltre alla produzione e somministrazione dei pasti, anche la gestione della</w:t>
      </w:r>
      <w:r>
        <w:rPr>
          <w:color w:val="1C1F23"/>
          <w:spacing w:val="-50"/>
        </w:rPr>
        <w:t xml:space="preserve"> </w:t>
      </w:r>
      <w:r>
        <w:rPr>
          <w:color w:val="1C1F23"/>
        </w:rPr>
        <w:t>riscossione diretta delle rette e dei buoni pasto con il sistema prepagato da parte del concessionario.</w:t>
      </w:r>
    </w:p>
    <w:p w14:paraId="69560407" w14:textId="77777777" w:rsidR="0058556C" w:rsidRDefault="0058556C">
      <w:pPr>
        <w:pStyle w:val="Corpotesto"/>
        <w:jc w:val="both"/>
      </w:pPr>
    </w:p>
    <w:p w14:paraId="23E56B51" w14:textId="7EE53D33" w:rsidR="0058556C" w:rsidRDefault="002E77A4">
      <w:pPr>
        <w:pStyle w:val="Titolo1"/>
        <w:spacing w:before="202"/>
        <w:jc w:val="both"/>
      </w:pPr>
      <w:r>
        <w:rPr>
          <w:color w:val="1C1F23"/>
        </w:rPr>
        <w:t xml:space="preserve">2. </w:t>
      </w:r>
      <w:r w:rsidR="00CA7BDE">
        <w:rPr>
          <w:color w:val="1C1F23"/>
        </w:rPr>
        <w:t>SPORTELLO</w:t>
      </w:r>
      <w:r w:rsidR="00CA7BDE">
        <w:rPr>
          <w:color w:val="1C1F23"/>
          <w:spacing w:val="-5"/>
        </w:rPr>
        <w:t xml:space="preserve"> </w:t>
      </w:r>
      <w:r w:rsidR="00CA7BDE">
        <w:rPr>
          <w:color w:val="1C1F23"/>
        </w:rPr>
        <w:t>FRONT-OFFICE</w:t>
      </w:r>
    </w:p>
    <w:p w14:paraId="3352D60C" w14:textId="77777777" w:rsidR="0058556C" w:rsidRDefault="00CA7BDE">
      <w:pPr>
        <w:pStyle w:val="Corpotesto"/>
        <w:spacing w:before="203"/>
        <w:ind w:right="112"/>
        <w:jc w:val="both"/>
      </w:pPr>
      <w:r>
        <w:rPr>
          <w:spacing w:val="-1"/>
        </w:rPr>
        <w:t>Si</w:t>
      </w:r>
      <w:r>
        <w:rPr>
          <w:spacing w:val="-12"/>
        </w:rPr>
        <w:t xml:space="preserve"> </w:t>
      </w:r>
      <w:r>
        <w:rPr>
          <w:spacing w:val="-1"/>
        </w:rPr>
        <w:t>avvisa</w:t>
      </w:r>
      <w:r>
        <w:rPr>
          <w:spacing w:val="-11"/>
        </w:rPr>
        <w:t xml:space="preserve"> </w:t>
      </w:r>
      <w:r>
        <w:rPr>
          <w:spacing w:val="-1"/>
        </w:rPr>
        <w:t>l’utenza</w:t>
      </w:r>
      <w:r>
        <w:rPr>
          <w:spacing w:val="-12"/>
        </w:rPr>
        <w:t xml:space="preserve"> </w:t>
      </w:r>
      <w:r>
        <w:rPr>
          <w:spacing w:val="-1"/>
        </w:rPr>
        <w:t>che</w:t>
      </w:r>
      <w:r>
        <w:rPr>
          <w:spacing w:val="-13"/>
        </w:rPr>
        <w:t xml:space="preserve"> </w:t>
      </w:r>
      <w:r>
        <w:rPr>
          <w:spacing w:val="-1"/>
        </w:rPr>
        <w:t>è</w:t>
      </w:r>
      <w:r>
        <w:rPr>
          <w:spacing w:val="-11"/>
        </w:rPr>
        <w:t xml:space="preserve"> </w:t>
      </w:r>
      <w:r>
        <w:rPr>
          <w:spacing w:val="-1"/>
        </w:rPr>
        <w:t>attivo</w:t>
      </w:r>
      <w:r>
        <w:rPr>
          <w:spacing w:val="-14"/>
        </w:rPr>
        <w:t xml:space="preserve"> </w:t>
      </w:r>
      <w:r>
        <w:rPr>
          <w:spacing w:val="-1"/>
        </w:rPr>
        <w:t>lo</w:t>
      </w:r>
      <w:r>
        <w:rPr>
          <w:spacing w:val="-11"/>
        </w:rPr>
        <w:t xml:space="preserve"> </w:t>
      </w:r>
      <w:r>
        <w:rPr>
          <w:b/>
          <w:spacing w:val="-1"/>
        </w:rPr>
        <w:t>Sportello</w:t>
      </w:r>
      <w:r>
        <w:rPr>
          <w:b/>
          <w:spacing w:val="-15"/>
        </w:rPr>
        <w:t xml:space="preserve"> </w:t>
      </w:r>
      <w:r>
        <w:rPr>
          <w:b/>
          <w:spacing w:val="-1"/>
        </w:rPr>
        <w:t>Mensa</w:t>
      </w:r>
      <w:r>
        <w:rPr>
          <w:b/>
          <w:spacing w:val="-12"/>
        </w:rPr>
        <w:t xml:space="preserve"> </w:t>
      </w:r>
      <w:r>
        <w:rPr>
          <w:b/>
          <w:spacing w:val="-1"/>
        </w:rPr>
        <w:t>Scolastica</w:t>
      </w:r>
      <w:r>
        <w:rPr>
          <w:b/>
          <w:spacing w:val="-51"/>
        </w:rPr>
        <w:t xml:space="preserve"> </w:t>
      </w:r>
      <w:r>
        <w:t>gestito da addetti Serenissima, presso la residenza municipale del Comune di Amelia, in P.zza</w:t>
      </w:r>
      <w:r>
        <w:rPr>
          <w:spacing w:val="1"/>
        </w:rPr>
        <w:t xml:space="preserve"> </w:t>
      </w:r>
      <w:r>
        <w:t>Matteotti</w:t>
      </w:r>
      <w:r>
        <w:rPr>
          <w:spacing w:val="-3"/>
        </w:rPr>
        <w:t xml:space="preserve"> </w:t>
      </w:r>
      <w:r>
        <w:t>n.3.</w:t>
      </w:r>
    </w:p>
    <w:p w14:paraId="0BEA591D" w14:textId="77777777" w:rsidR="0058556C" w:rsidRDefault="0058556C">
      <w:pPr>
        <w:pStyle w:val="Corpotesto"/>
        <w:spacing w:before="1"/>
        <w:ind w:left="0"/>
        <w:jc w:val="both"/>
      </w:pPr>
    </w:p>
    <w:p w14:paraId="38695D57" w14:textId="77777777" w:rsidR="0058556C" w:rsidRDefault="00CA7BDE">
      <w:pPr>
        <w:pStyle w:val="Corpotesto"/>
        <w:jc w:val="both"/>
      </w:pPr>
      <w:r>
        <w:rPr>
          <w:u w:val="single"/>
        </w:rPr>
        <w:t>GIORNI</w:t>
      </w:r>
      <w:r>
        <w:rPr>
          <w:spacing w:val="-6"/>
          <w:u w:val="single"/>
        </w:rPr>
        <w:t xml:space="preserve"> </w:t>
      </w:r>
      <w:r>
        <w:rPr>
          <w:u w:val="single"/>
        </w:rPr>
        <w:t>E</w:t>
      </w:r>
      <w:r>
        <w:rPr>
          <w:spacing w:val="-4"/>
          <w:u w:val="single"/>
        </w:rPr>
        <w:t xml:space="preserve"> </w:t>
      </w:r>
      <w:r>
        <w:rPr>
          <w:u w:val="single"/>
        </w:rPr>
        <w:t>ORARI</w:t>
      </w:r>
      <w:r>
        <w:rPr>
          <w:spacing w:val="-3"/>
          <w:u w:val="single"/>
        </w:rPr>
        <w:t xml:space="preserve"> </w:t>
      </w:r>
      <w:r>
        <w:rPr>
          <w:u w:val="single"/>
        </w:rPr>
        <w:t>DI</w:t>
      </w:r>
      <w:r>
        <w:rPr>
          <w:spacing w:val="-6"/>
          <w:u w:val="single"/>
        </w:rPr>
        <w:t xml:space="preserve"> </w:t>
      </w:r>
      <w:r>
        <w:rPr>
          <w:u w:val="single"/>
        </w:rPr>
        <w:t>APERTURA</w:t>
      </w:r>
      <w:r>
        <w:rPr>
          <w:spacing w:val="-5"/>
          <w:u w:val="single"/>
        </w:rPr>
        <w:t xml:space="preserve"> </w:t>
      </w:r>
      <w:r>
        <w:rPr>
          <w:u w:val="single"/>
        </w:rPr>
        <w:t>DELLO</w:t>
      </w:r>
      <w:r>
        <w:rPr>
          <w:spacing w:val="-5"/>
          <w:u w:val="single"/>
        </w:rPr>
        <w:t xml:space="preserve"> </w:t>
      </w:r>
      <w:r>
        <w:rPr>
          <w:u w:val="single"/>
        </w:rPr>
        <w:t>SPORTELLO:</w:t>
      </w:r>
    </w:p>
    <w:p w14:paraId="3D2EA819" w14:textId="77777777" w:rsidR="0058556C" w:rsidRDefault="0058556C">
      <w:pPr>
        <w:pStyle w:val="Corpotesto"/>
        <w:spacing w:before="10"/>
        <w:ind w:left="0"/>
        <w:jc w:val="both"/>
        <w:rPr>
          <w:sz w:val="23"/>
        </w:rPr>
      </w:pPr>
    </w:p>
    <w:p w14:paraId="41F3AA96" w14:textId="28F8D255" w:rsidR="0058556C" w:rsidRDefault="00CA7BDE">
      <w:pPr>
        <w:pStyle w:val="Corpotesto"/>
        <w:spacing w:before="1" w:line="281" w:lineRule="exact"/>
        <w:jc w:val="both"/>
      </w:pPr>
      <w:r>
        <w:t xml:space="preserve">LUNEDI’ E VENERDI’ con orario: </w:t>
      </w:r>
      <w:r w:rsidR="000F667E">
        <w:t>9:00 – 13:00</w:t>
      </w:r>
    </w:p>
    <w:p w14:paraId="3BE41EB9" w14:textId="77777777" w:rsidR="0058556C" w:rsidRDefault="0058556C">
      <w:pPr>
        <w:pStyle w:val="Corpotesto"/>
        <w:spacing w:before="1"/>
        <w:ind w:left="0"/>
        <w:jc w:val="both"/>
      </w:pPr>
    </w:p>
    <w:p w14:paraId="397B7E11" w14:textId="77777777" w:rsidR="0058556C" w:rsidRDefault="00CA7BDE">
      <w:pPr>
        <w:ind w:left="113"/>
        <w:jc w:val="both"/>
        <w:rPr>
          <w:i/>
          <w:color w:val="1C1F23"/>
        </w:rPr>
      </w:pPr>
      <w:r>
        <w:rPr>
          <w:i/>
          <w:color w:val="1C1F23"/>
        </w:rPr>
        <w:t>(Ulteriori</w:t>
      </w:r>
      <w:r>
        <w:rPr>
          <w:i/>
          <w:color w:val="1C1F23"/>
          <w:spacing w:val="-5"/>
        </w:rPr>
        <w:t xml:space="preserve"> </w:t>
      </w:r>
      <w:r>
        <w:rPr>
          <w:i/>
          <w:color w:val="1C1F23"/>
        </w:rPr>
        <w:t>eventuali</w:t>
      </w:r>
      <w:r>
        <w:rPr>
          <w:i/>
          <w:color w:val="1C1F23"/>
          <w:spacing w:val="-2"/>
        </w:rPr>
        <w:t xml:space="preserve"> </w:t>
      </w:r>
      <w:r>
        <w:rPr>
          <w:i/>
          <w:color w:val="1C1F23"/>
        </w:rPr>
        <w:t>giorni</w:t>
      </w:r>
      <w:r>
        <w:rPr>
          <w:i/>
          <w:color w:val="1C1F23"/>
          <w:spacing w:val="-5"/>
        </w:rPr>
        <w:t xml:space="preserve"> </w:t>
      </w:r>
      <w:r>
        <w:rPr>
          <w:i/>
          <w:color w:val="1C1F23"/>
        </w:rPr>
        <w:t>e/o</w:t>
      </w:r>
      <w:r>
        <w:rPr>
          <w:i/>
          <w:color w:val="1C1F23"/>
          <w:spacing w:val="-2"/>
        </w:rPr>
        <w:t xml:space="preserve"> </w:t>
      </w:r>
      <w:r>
        <w:rPr>
          <w:i/>
          <w:color w:val="1C1F23"/>
        </w:rPr>
        <w:t>fasce</w:t>
      </w:r>
      <w:r>
        <w:rPr>
          <w:i/>
          <w:color w:val="1C1F23"/>
          <w:spacing w:val="-2"/>
        </w:rPr>
        <w:t xml:space="preserve"> </w:t>
      </w:r>
      <w:r>
        <w:rPr>
          <w:i/>
          <w:color w:val="1C1F23"/>
        </w:rPr>
        <w:t>orarie</w:t>
      </w:r>
      <w:r>
        <w:rPr>
          <w:i/>
          <w:color w:val="1C1F23"/>
          <w:spacing w:val="-3"/>
        </w:rPr>
        <w:t xml:space="preserve"> </w:t>
      </w:r>
      <w:r>
        <w:rPr>
          <w:i/>
          <w:color w:val="1C1F23"/>
        </w:rPr>
        <w:t>di</w:t>
      </w:r>
      <w:r>
        <w:rPr>
          <w:i/>
          <w:color w:val="1C1F23"/>
          <w:spacing w:val="-2"/>
        </w:rPr>
        <w:t xml:space="preserve"> </w:t>
      </w:r>
      <w:r>
        <w:rPr>
          <w:i/>
          <w:color w:val="1C1F23"/>
        </w:rPr>
        <w:t>apertura</w:t>
      </w:r>
      <w:r>
        <w:rPr>
          <w:i/>
          <w:color w:val="1C1F23"/>
          <w:spacing w:val="-4"/>
        </w:rPr>
        <w:t xml:space="preserve"> </w:t>
      </w:r>
      <w:r>
        <w:rPr>
          <w:i/>
          <w:color w:val="1C1F23"/>
        </w:rPr>
        <w:t>saranno</w:t>
      </w:r>
      <w:r>
        <w:rPr>
          <w:i/>
          <w:color w:val="1C1F23"/>
          <w:spacing w:val="-2"/>
        </w:rPr>
        <w:t xml:space="preserve"> </w:t>
      </w:r>
      <w:r>
        <w:rPr>
          <w:i/>
          <w:color w:val="1C1F23"/>
        </w:rPr>
        <w:t>tempestivamente</w:t>
      </w:r>
      <w:r>
        <w:rPr>
          <w:i/>
          <w:color w:val="1C1F23"/>
          <w:spacing w:val="-3"/>
        </w:rPr>
        <w:t xml:space="preserve"> </w:t>
      </w:r>
      <w:r>
        <w:rPr>
          <w:i/>
          <w:color w:val="1C1F23"/>
        </w:rPr>
        <w:t>resi</w:t>
      </w:r>
      <w:r>
        <w:rPr>
          <w:i/>
          <w:color w:val="1C1F23"/>
          <w:spacing w:val="-4"/>
        </w:rPr>
        <w:t xml:space="preserve"> </w:t>
      </w:r>
      <w:r>
        <w:rPr>
          <w:i/>
          <w:color w:val="1C1F23"/>
        </w:rPr>
        <w:t>noti sul portale web genitori)</w:t>
      </w:r>
    </w:p>
    <w:p w14:paraId="51A02A5E" w14:textId="77777777" w:rsidR="0058556C" w:rsidRDefault="0058556C">
      <w:pPr>
        <w:ind w:left="113"/>
        <w:jc w:val="both"/>
        <w:rPr>
          <w:i/>
        </w:rPr>
      </w:pPr>
    </w:p>
    <w:p w14:paraId="088629F9" w14:textId="03CDEC60" w:rsidR="0058556C" w:rsidRDefault="002E77A4">
      <w:pPr>
        <w:pStyle w:val="Titolo1"/>
        <w:jc w:val="both"/>
      </w:pPr>
      <w:r>
        <w:rPr>
          <w:color w:val="1C1F23"/>
        </w:rPr>
        <w:t xml:space="preserve">3. </w:t>
      </w:r>
      <w:r w:rsidR="00CA7BDE">
        <w:rPr>
          <w:color w:val="1C1F23"/>
        </w:rPr>
        <w:t>ISCRIZIONI</w:t>
      </w:r>
      <w:r w:rsidR="008B5B3F">
        <w:rPr>
          <w:color w:val="1C1F23"/>
        </w:rPr>
        <w:t xml:space="preserve"> </w:t>
      </w:r>
    </w:p>
    <w:p w14:paraId="1E04F66C" w14:textId="77777777" w:rsidR="0058556C" w:rsidRDefault="00CA7BDE">
      <w:pPr>
        <w:pStyle w:val="Corpotesto"/>
        <w:spacing w:before="201"/>
        <w:ind w:right="111"/>
        <w:jc w:val="both"/>
        <w:rPr>
          <w:color w:val="1C1F23"/>
        </w:rPr>
      </w:pPr>
      <w:r>
        <w:rPr>
          <w:color w:val="1C1F23"/>
        </w:rPr>
        <w:t xml:space="preserve">L’iscrizione è condizione indispensabile per l’ammissione al servizio. </w:t>
      </w:r>
    </w:p>
    <w:p w14:paraId="11069F42" w14:textId="1FA707E4" w:rsidR="005723BC" w:rsidRDefault="008B5B3F">
      <w:pPr>
        <w:pStyle w:val="Corpotesto"/>
        <w:spacing w:before="201"/>
        <w:ind w:right="111"/>
        <w:jc w:val="both"/>
        <w:rPr>
          <w:color w:val="1C1F23"/>
        </w:rPr>
      </w:pPr>
      <w:r>
        <w:rPr>
          <w:color w:val="1C1F23"/>
        </w:rPr>
        <w:t xml:space="preserve">Dal </w:t>
      </w:r>
      <w:r w:rsidR="000F667E">
        <w:rPr>
          <w:b/>
          <w:color w:val="1C1F23"/>
          <w:sz w:val="28"/>
        </w:rPr>
        <w:t>01 aprile 2026</w:t>
      </w:r>
      <w:r w:rsidR="00F960B1" w:rsidRPr="00F960B1">
        <w:rPr>
          <w:b/>
          <w:color w:val="1C1F23"/>
          <w:sz w:val="28"/>
        </w:rPr>
        <w:t xml:space="preserve"> al 30 giugno </w:t>
      </w:r>
      <w:r w:rsidR="008D1EE8" w:rsidRPr="00F960B1">
        <w:rPr>
          <w:b/>
          <w:color w:val="1C1F23"/>
          <w:sz w:val="28"/>
        </w:rPr>
        <w:t>202</w:t>
      </w:r>
      <w:r w:rsidR="000F667E">
        <w:rPr>
          <w:b/>
          <w:color w:val="1C1F23"/>
          <w:sz w:val="28"/>
        </w:rPr>
        <w:t>6</w:t>
      </w:r>
      <w:r w:rsidRPr="00F960B1">
        <w:rPr>
          <w:color w:val="1C1F23"/>
          <w:sz w:val="28"/>
        </w:rPr>
        <w:t xml:space="preserve"> </w:t>
      </w:r>
      <w:r>
        <w:rPr>
          <w:color w:val="1C1F23"/>
        </w:rPr>
        <w:t>s</w:t>
      </w:r>
      <w:r w:rsidR="00CA7BDE">
        <w:rPr>
          <w:color w:val="1C1F23"/>
        </w:rPr>
        <w:t>aranno aperte le iscrizioni online.</w:t>
      </w:r>
    </w:p>
    <w:p w14:paraId="5588F085" w14:textId="171EA951" w:rsidR="005723BC" w:rsidRPr="00CA7BDE" w:rsidRDefault="005723BC" w:rsidP="005723BC">
      <w:pPr>
        <w:pStyle w:val="Corpotesto"/>
        <w:spacing w:before="205"/>
        <w:ind w:right="113"/>
        <w:jc w:val="both"/>
        <w:rPr>
          <w:i/>
        </w:rPr>
      </w:pPr>
      <w:r w:rsidRPr="00CA7BDE">
        <w:rPr>
          <w:i/>
          <w:color w:val="1C1F23"/>
        </w:rPr>
        <w:t>Si</w:t>
      </w:r>
      <w:r w:rsidRPr="00CA7BDE">
        <w:rPr>
          <w:i/>
          <w:color w:val="1C1F23"/>
          <w:spacing w:val="-8"/>
        </w:rPr>
        <w:t xml:space="preserve"> </w:t>
      </w:r>
      <w:r w:rsidRPr="00CA7BDE">
        <w:rPr>
          <w:i/>
          <w:color w:val="1C1F23"/>
        </w:rPr>
        <w:t>specifica</w:t>
      </w:r>
      <w:r w:rsidRPr="00CA7BDE">
        <w:rPr>
          <w:i/>
          <w:color w:val="1C1F23"/>
          <w:spacing w:val="-7"/>
        </w:rPr>
        <w:t xml:space="preserve"> </w:t>
      </w:r>
      <w:r w:rsidRPr="00CA7BDE">
        <w:rPr>
          <w:i/>
          <w:color w:val="1C1F23"/>
        </w:rPr>
        <w:t>che,</w:t>
      </w:r>
      <w:r w:rsidRPr="00CA7BDE">
        <w:rPr>
          <w:i/>
          <w:color w:val="1C1F23"/>
          <w:spacing w:val="-7"/>
        </w:rPr>
        <w:t xml:space="preserve"> </w:t>
      </w:r>
      <w:r w:rsidRPr="00CA7BDE">
        <w:rPr>
          <w:i/>
          <w:color w:val="1C1F23"/>
        </w:rPr>
        <w:t>per</w:t>
      </w:r>
      <w:r w:rsidRPr="00CA7BDE">
        <w:rPr>
          <w:i/>
          <w:color w:val="1C1F23"/>
          <w:spacing w:val="-8"/>
        </w:rPr>
        <w:t xml:space="preserve"> </w:t>
      </w:r>
      <w:r w:rsidRPr="00CA7BDE">
        <w:rPr>
          <w:i/>
          <w:color w:val="1C1F23"/>
        </w:rPr>
        <w:t>poter</w:t>
      </w:r>
      <w:r w:rsidRPr="00CA7BDE">
        <w:rPr>
          <w:i/>
          <w:color w:val="1C1F23"/>
          <w:spacing w:val="-8"/>
        </w:rPr>
        <w:t xml:space="preserve"> </w:t>
      </w:r>
      <w:r w:rsidRPr="00CA7BDE">
        <w:rPr>
          <w:i/>
          <w:color w:val="1C1F23"/>
        </w:rPr>
        <w:t>effettuare l’iscrizione al</w:t>
      </w:r>
      <w:r w:rsidRPr="00CA7BDE">
        <w:rPr>
          <w:i/>
          <w:color w:val="1C1F23"/>
          <w:spacing w:val="-7"/>
        </w:rPr>
        <w:t xml:space="preserve"> </w:t>
      </w:r>
      <w:r w:rsidRPr="00CA7BDE">
        <w:rPr>
          <w:i/>
          <w:color w:val="1C1F23"/>
        </w:rPr>
        <w:t>servizio</w:t>
      </w:r>
      <w:r w:rsidRPr="00CA7BDE">
        <w:rPr>
          <w:i/>
          <w:color w:val="1C1F23"/>
          <w:spacing w:val="-6"/>
        </w:rPr>
        <w:t xml:space="preserve"> </w:t>
      </w:r>
      <w:r w:rsidRPr="00CA7BDE">
        <w:rPr>
          <w:i/>
          <w:color w:val="1C1F23"/>
        </w:rPr>
        <w:t>di</w:t>
      </w:r>
      <w:r w:rsidRPr="00CA7BDE">
        <w:rPr>
          <w:i/>
          <w:color w:val="1C1F23"/>
          <w:spacing w:val="-7"/>
        </w:rPr>
        <w:t xml:space="preserve"> </w:t>
      </w:r>
      <w:r w:rsidRPr="00CA7BDE">
        <w:rPr>
          <w:i/>
          <w:color w:val="1C1F23"/>
        </w:rPr>
        <w:t>refezione,</w:t>
      </w:r>
      <w:r w:rsidRPr="00CA7BDE">
        <w:rPr>
          <w:i/>
          <w:color w:val="1C1F23"/>
          <w:spacing w:val="-5"/>
        </w:rPr>
        <w:t xml:space="preserve"> </w:t>
      </w:r>
      <w:r w:rsidRPr="00CA7BDE">
        <w:rPr>
          <w:i/>
          <w:color w:val="1C1F23"/>
        </w:rPr>
        <w:t>è</w:t>
      </w:r>
      <w:r w:rsidRPr="00CA7BDE">
        <w:rPr>
          <w:i/>
          <w:color w:val="1C1F23"/>
          <w:spacing w:val="-5"/>
        </w:rPr>
        <w:t xml:space="preserve"> </w:t>
      </w:r>
      <w:r w:rsidRPr="00CA7BDE">
        <w:rPr>
          <w:i/>
          <w:color w:val="1C1F23"/>
        </w:rPr>
        <w:t>necessario</w:t>
      </w:r>
      <w:r w:rsidRPr="00CA7BDE">
        <w:rPr>
          <w:i/>
          <w:color w:val="1C1F23"/>
          <w:spacing w:val="-5"/>
        </w:rPr>
        <w:t xml:space="preserve"> </w:t>
      </w:r>
      <w:r w:rsidRPr="00CA7BDE">
        <w:rPr>
          <w:i/>
          <w:color w:val="1C1F23"/>
        </w:rPr>
        <w:t>essere</w:t>
      </w:r>
      <w:r w:rsidRPr="00CA7BDE">
        <w:rPr>
          <w:i/>
          <w:color w:val="1C1F23"/>
          <w:spacing w:val="-5"/>
        </w:rPr>
        <w:t xml:space="preserve"> </w:t>
      </w:r>
      <w:r w:rsidRPr="00CA7BDE">
        <w:rPr>
          <w:i/>
          <w:color w:val="1C1F23"/>
        </w:rPr>
        <w:t>in</w:t>
      </w:r>
      <w:r w:rsidRPr="00CA7BDE">
        <w:rPr>
          <w:i/>
          <w:color w:val="1C1F23"/>
          <w:spacing w:val="-4"/>
        </w:rPr>
        <w:t xml:space="preserve"> </w:t>
      </w:r>
      <w:r w:rsidRPr="00CA7BDE">
        <w:rPr>
          <w:i/>
          <w:color w:val="1C1F23"/>
        </w:rPr>
        <w:t>regola</w:t>
      </w:r>
      <w:r w:rsidRPr="00CA7BDE">
        <w:rPr>
          <w:i/>
          <w:color w:val="1C1F23"/>
          <w:spacing w:val="-5"/>
        </w:rPr>
        <w:t xml:space="preserve"> </w:t>
      </w:r>
      <w:r w:rsidRPr="00CA7BDE">
        <w:rPr>
          <w:i/>
          <w:color w:val="1C1F23"/>
        </w:rPr>
        <w:t>con</w:t>
      </w:r>
      <w:r w:rsidRPr="00CA7BDE">
        <w:rPr>
          <w:i/>
          <w:color w:val="1C1F23"/>
          <w:spacing w:val="-6"/>
        </w:rPr>
        <w:t xml:space="preserve"> </w:t>
      </w:r>
      <w:r w:rsidRPr="00CA7BDE">
        <w:rPr>
          <w:i/>
          <w:color w:val="1C1F23"/>
        </w:rPr>
        <w:t>i</w:t>
      </w:r>
      <w:r w:rsidRPr="00CA7BDE">
        <w:rPr>
          <w:i/>
          <w:color w:val="1C1F23"/>
          <w:spacing w:val="-4"/>
        </w:rPr>
        <w:t xml:space="preserve"> </w:t>
      </w:r>
      <w:r w:rsidRPr="00CA7BDE">
        <w:rPr>
          <w:i/>
          <w:color w:val="1C1F23"/>
        </w:rPr>
        <w:t>pagamenti.</w:t>
      </w:r>
      <w:r w:rsidRPr="00CA7BDE">
        <w:rPr>
          <w:i/>
          <w:color w:val="1C1F23"/>
          <w:spacing w:val="-4"/>
        </w:rPr>
        <w:t xml:space="preserve"> </w:t>
      </w:r>
      <w:r w:rsidRPr="00CA7BDE">
        <w:rPr>
          <w:i/>
          <w:color w:val="1C1F23"/>
        </w:rPr>
        <w:t>Qualora</w:t>
      </w:r>
      <w:r w:rsidRPr="00CA7BDE">
        <w:rPr>
          <w:i/>
          <w:color w:val="1C1F23"/>
          <w:spacing w:val="-6"/>
        </w:rPr>
        <w:t xml:space="preserve"> </w:t>
      </w:r>
      <w:r w:rsidRPr="00CA7BDE">
        <w:rPr>
          <w:i/>
          <w:color w:val="1C1F23"/>
        </w:rPr>
        <w:t>ciò</w:t>
      </w:r>
      <w:r w:rsidRPr="00CA7BDE">
        <w:rPr>
          <w:i/>
          <w:color w:val="1C1F23"/>
          <w:spacing w:val="-5"/>
        </w:rPr>
        <w:t xml:space="preserve"> </w:t>
      </w:r>
      <w:r w:rsidRPr="00CA7BDE">
        <w:rPr>
          <w:i/>
          <w:color w:val="1C1F23"/>
        </w:rPr>
        <w:t>non</w:t>
      </w:r>
      <w:r w:rsidRPr="00CA7BDE">
        <w:rPr>
          <w:i/>
          <w:color w:val="1C1F23"/>
          <w:spacing w:val="-4"/>
        </w:rPr>
        <w:t xml:space="preserve"> </w:t>
      </w:r>
      <w:r w:rsidRPr="00CA7BDE">
        <w:rPr>
          <w:i/>
          <w:color w:val="1C1F23"/>
        </w:rPr>
        <w:t>avvenga</w:t>
      </w:r>
      <w:r w:rsidRPr="00CA7BDE">
        <w:rPr>
          <w:i/>
          <w:color w:val="1C1F23"/>
          <w:spacing w:val="-6"/>
        </w:rPr>
        <w:t xml:space="preserve"> </w:t>
      </w:r>
      <w:r w:rsidRPr="00CA7BDE">
        <w:rPr>
          <w:i/>
          <w:color w:val="1C1F23"/>
        </w:rPr>
        <w:t>il</w:t>
      </w:r>
      <w:r w:rsidRPr="00CA7BDE">
        <w:rPr>
          <w:i/>
          <w:color w:val="1C1F23"/>
          <w:spacing w:val="-5"/>
        </w:rPr>
        <w:t xml:space="preserve"> </w:t>
      </w:r>
      <w:r w:rsidRPr="00CA7BDE">
        <w:rPr>
          <w:i/>
          <w:color w:val="1C1F23"/>
        </w:rPr>
        <w:t>Concessionario</w:t>
      </w:r>
      <w:r w:rsidRPr="00CA7BDE">
        <w:rPr>
          <w:i/>
          <w:color w:val="1C1F23"/>
          <w:spacing w:val="-51"/>
        </w:rPr>
        <w:t xml:space="preserve"> </w:t>
      </w:r>
      <w:r w:rsidRPr="00CA7BDE">
        <w:rPr>
          <w:i/>
          <w:color w:val="1C1F23"/>
        </w:rPr>
        <w:t>potrà</w:t>
      </w:r>
      <w:r w:rsidRPr="00CA7BDE">
        <w:rPr>
          <w:i/>
          <w:color w:val="1C1F23"/>
          <w:spacing w:val="-4"/>
        </w:rPr>
        <w:t xml:space="preserve"> </w:t>
      </w:r>
      <w:r w:rsidRPr="00CA7BDE">
        <w:rPr>
          <w:i/>
          <w:color w:val="1C1F23"/>
        </w:rPr>
        <w:t>sospendere</w:t>
      </w:r>
      <w:r w:rsidRPr="00CA7BDE">
        <w:rPr>
          <w:i/>
          <w:color w:val="1C1F23"/>
          <w:spacing w:val="-2"/>
        </w:rPr>
        <w:t xml:space="preserve"> </w:t>
      </w:r>
      <w:r w:rsidRPr="00CA7BDE">
        <w:rPr>
          <w:i/>
          <w:color w:val="1C1F23"/>
        </w:rPr>
        <w:t>l’iscrizione</w:t>
      </w:r>
      <w:r w:rsidRPr="00CA7BDE">
        <w:rPr>
          <w:i/>
          <w:color w:val="1C1F23"/>
          <w:spacing w:val="-3"/>
        </w:rPr>
        <w:t xml:space="preserve"> </w:t>
      </w:r>
      <w:r w:rsidR="00CA7BDE" w:rsidRPr="00CA7BDE">
        <w:rPr>
          <w:i/>
          <w:color w:val="1C1F23"/>
        </w:rPr>
        <w:t>al</w:t>
      </w:r>
      <w:r w:rsidRPr="00CA7BDE">
        <w:rPr>
          <w:i/>
          <w:color w:val="1C1F23"/>
          <w:spacing w:val="-2"/>
        </w:rPr>
        <w:t xml:space="preserve"> </w:t>
      </w:r>
      <w:r w:rsidRPr="00CA7BDE">
        <w:rPr>
          <w:i/>
          <w:color w:val="1C1F23"/>
        </w:rPr>
        <w:t>servizio,</w:t>
      </w:r>
      <w:r w:rsidRPr="00CA7BDE">
        <w:rPr>
          <w:i/>
          <w:color w:val="1C1F23"/>
          <w:spacing w:val="-1"/>
        </w:rPr>
        <w:t xml:space="preserve"> </w:t>
      </w:r>
      <w:r w:rsidRPr="00CA7BDE">
        <w:rPr>
          <w:i/>
          <w:color w:val="1C1F23"/>
        </w:rPr>
        <w:t>sino</w:t>
      </w:r>
      <w:r w:rsidRPr="00CA7BDE">
        <w:rPr>
          <w:i/>
          <w:color w:val="1C1F23"/>
          <w:spacing w:val="-3"/>
        </w:rPr>
        <w:t xml:space="preserve"> </w:t>
      </w:r>
      <w:r w:rsidRPr="00CA7BDE">
        <w:rPr>
          <w:i/>
          <w:color w:val="1C1F23"/>
        </w:rPr>
        <w:t>alla</w:t>
      </w:r>
      <w:r w:rsidRPr="00CA7BDE">
        <w:rPr>
          <w:i/>
          <w:color w:val="1C1F23"/>
          <w:spacing w:val="-3"/>
        </w:rPr>
        <w:t xml:space="preserve"> </w:t>
      </w:r>
      <w:r w:rsidRPr="00CA7BDE">
        <w:rPr>
          <w:i/>
          <w:color w:val="1C1F23"/>
        </w:rPr>
        <w:t>regolarizzazione</w:t>
      </w:r>
      <w:r w:rsidRPr="00CA7BDE">
        <w:rPr>
          <w:i/>
          <w:color w:val="1C1F23"/>
          <w:spacing w:val="-2"/>
        </w:rPr>
        <w:t xml:space="preserve"> </w:t>
      </w:r>
      <w:r w:rsidRPr="00CA7BDE">
        <w:rPr>
          <w:i/>
          <w:color w:val="1C1F23"/>
        </w:rPr>
        <w:t>dei</w:t>
      </w:r>
      <w:r w:rsidRPr="00CA7BDE">
        <w:rPr>
          <w:i/>
          <w:color w:val="1C1F23"/>
          <w:spacing w:val="-2"/>
        </w:rPr>
        <w:t xml:space="preserve"> </w:t>
      </w:r>
      <w:r w:rsidRPr="00CA7BDE">
        <w:rPr>
          <w:i/>
          <w:color w:val="1C1F23"/>
        </w:rPr>
        <w:t>pagamenti.</w:t>
      </w:r>
    </w:p>
    <w:p w14:paraId="58D1A7E6" w14:textId="77777777" w:rsidR="008B5B3F" w:rsidRDefault="00CA7BDE">
      <w:pPr>
        <w:pStyle w:val="Corpotesto"/>
        <w:spacing w:before="201"/>
        <w:ind w:right="111"/>
        <w:jc w:val="both"/>
        <w:rPr>
          <w:color w:val="1C1F23"/>
        </w:rPr>
      </w:pPr>
      <w:r w:rsidRPr="005723BC">
        <w:rPr>
          <w:color w:val="1C1F23"/>
        </w:rPr>
        <w:t>Oltre la data indicata</w:t>
      </w:r>
      <w:r w:rsidR="008B5B3F">
        <w:rPr>
          <w:color w:val="1C1F23"/>
        </w:rPr>
        <w:t>,</w:t>
      </w:r>
      <w:r w:rsidRPr="005723BC">
        <w:rPr>
          <w:color w:val="1C1F23"/>
        </w:rPr>
        <w:t xml:space="preserve"> le stesse saranno possibili – in via del tutto </w:t>
      </w:r>
      <w:r w:rsidRPr="008B5B3F">
        <w:rPr>
          <w:color w:val="1C1F23"/>
        </w:rPr>
        <w:t xml:space="preserve">eccezionale </w:t>
      </w:r>
      <w:r w:rsidR="008B5B3F">
        <w:rPr>
          <w:color w:val="1C1F23"/>
        </w:rPr>
        <w:t xml:space="preserve">– </w:t>
      </w:r>
      <w:r w:rsidR="008B5B3F">
        <w:rPr>
          <w:bCs/>
        </w:rPr>
        <w:t>p</w:t>
      </w:r>
      <w:r w:rsidR="005723BC" w:rsidRPr="008B5B3F">
        <w:rPr>
          <w:bCs/>
        </w:rPr>
        <w:t>rima</w:t>
      </w:r>
      <w:r w:rsidRPr="008B5B3F">
        <w:rPr>
          <w:bCs/>
          <w:spacing w:val="-4"/>
        </w:rPr>
        <w:t xml:space="preserve"> </w:t>
      </w:r>
      <w:r w:rsidRPr="008B5B3F">
        <w:rPr>
          <w:bCs/>
        </w:rPr>
        <w:t>dell’inizio</w:t>
      </w:r>
      <w:r w:rsidRPr="008B5B3F">
        <w:rPr>
          <w:bCs/>
          <w:spacing w:val="-5"/>
        </w:rPr>
        <w:t xml:space="preserve"> </w:t>
      </w:r>
      <w:r w:rsidRPr="008B5B3F">
        <w:rPr>
          <w:bCs/>
        </w:rPr>
        <w:t>dell’anno</w:t>
      </w:r>
      <w:r w:rsidRPr="008B5B3F">
        <w:rPr>
          <w:bCs/>
          <w:spacing w:val="-5"/>
        </w:rPr>
        <w:t xml:space="preserve"> </w:t>
      </w:r>
      <w:r w:rsidRPr="008B5B3F">
        <w:rPr>
          <w:bCs/>
        </w:rPr>
        <w:t>scolastico</w:t>
      </w:r>
      <w:r w:rsidRPr="008B5B3F">
        <w:rPr>
          <w:bCs/>
          <w:spacing w:val="-5"/>
        </w:rPr>
        <w:t xml:space="preserve"> </w:t>
      </w:r>
      <w:r w:rsidRPr="008B5B3F">
        <w:rPr>
          <w:bCs/>
        </w:rPr>
        <w:t>e</w:t>
      </w:r>
      <w:r w:rsidRPr="008B5B3F">
        <w:rPr>
          <w:bCs/>
          <w:spacing w:val="-5"/>
        </w:rPr>
        <w:t xml:space="preserve"> </w:t>
      </w:r>
      <w:r w:rsidRPr="008B5B3F">
        <w:rPr>
          <w:bCs/>
        </w:rPr>
        <w:t>comunque</w:t>
      </w:r>
      <w:r w:rsidRPr="008B5B3F">
        <w:rPr>
          <w:bCs/>
          <w:spacing w:val="-2"/>
        </w:rPr>
        <w:t xml:space="preserve"> </w:t>
      </w:r>
      <w:r w:rsidRPr="008B5B3F">
        <w:rPr>
          <w:bCs/>
        </w:rPr>
        <w:t>pri</w:t>
      </w:r>
      <w:r w:rsidR="008B5B3F">
        <w:rPr>
          <w:bCs/>
        </w:rPr>
        <w:t>ma della fruizione del servizio,</w:t>
      </w:r>
      <w:r w:rsidRPr="008B5B3F">
        <w:rPr>
          <w:color w:val="1C1F23"/>
        </w:rPr>
        <w:t xml:space="preserve"> </w:t>
      </w:r>
      <w:r>
        <w:rPr>
          <w:color w:val="1C1F23"/>
        </w:rPr>
        <w:t xml:space="preserve">solo da back office presso lo </w:t>
      </w:r>
      <w:r>
        <w:rPr>
          <w:b/>
          <w:bCs/>
          <w:color w:val="1C1F23"/>
        </w:rPr>
        <w:t>Sportello Mensa Scolastica</w:t>
      </w:r>
      <w:r>
        <w:rPr>
          <w:color w:val="1C1F23"/>
        </w:rPr>
        <w:t xml:space="preserve">. </w:t>
      </w:r>
    </w:p>
    <w:p w14:paraId="4D36F239" w14:textId="77777777" w:rsidR="008B5B3F" w:rsidRDefault="00CA7BDE">
      <w:pPr>
        <w:pStyle w:val="Corpotesto"/>
        <w:spacing w:before="201"/>
        <w:ind w:right="111"/>
        <w:jc w:val="both"/>
        <w:rPr>
          <w:color w:val="1C1F23"/>
        </w:rPr>
      </w:pPr>
      <w:r>
        <w:rPr>
          <w:color w:val="1C1F23"/>
        </w:rPr>
        <w:t xml:space="preserve">Se si desidera interrompere il servizio di ristorazione scolastica occorre domanda di rinuncia scritta. </w:t>
      </w:r>
    </w:p>
    <w:p w14:paraId="067B57D9" w14:textId="1E19574D" w:rsidR="0058556C" w:rsidRDefault="00CA7BDE">
      <w:pPr>
        <w:pStyle w:val="Corpotesto"/>
        <w:spacing w:before="201"/>
        <w:ind w:right="111"/>
        <w:jc w:val="both"/>
        <w:rPr>
          <w:b/>
          <w:strike/>
        </w:rPr>
      </w:pPr>
      <w:r>
        <w:rPr>
          <w:color w:val="1C1F23"/>
        </w:rPr>
        <w:lastRenderedPageBreak/>
        <w:t xml:space="preserve">Si ricorda che la domanda di iscrizione </w:t>
      </w:r>
      <w:r>
        <w:rPr>
          <w:b/>
          <w:bCs/>
        </w:rPr>
        <w:t>deve essere</w:t>
      </w:r>
      <w:r>
        <w:rPr>
          <w:b/>
          <w:bCs/>
          <w:spacing w:val="-6"/>
        </w:rPr>
        <w:t xml:space="preserve"> </w:t>
      </w:r>
      <w:r>
        <w:rPr>
          <w:b/>
          <w:bCs/>
        </w:rPr>
        <w:t>presentata</w:t>
      </w:r>
      <w:r>
        <w:rPr>
          <w:b/>
          <w:bCs/>
          <w:spacing w:val="-5"/>
        </w:rPr>
        <w:t xml:space="preserve"> </w:t>
      </w:r>
      <w:r>
        <w:rPr>
          <w:b/>
          <w:bCs/>
        </w:rPr>
        <w:t>online</w:t>
      </w:r>
      <w:r>
        <w:rPr>
          <w:b/>
          <w:bCs/>
          <w:spacing w:val="-4"/>
        </w:rPr>
        <w:t xml:space="preserve"> </w:t>
      </w:r>
      <w:r>
        <w:rPr>
          <w:b/>
          <w:bCs/>
        </w:rPr>
        <w:t>sul</w:t>
      </w:r>
      <w:r>
        <w:rPr>
          <w:b/>
          <w:bCs/>
          <w:spacing w:val="-6"/>
        </w:rPr>
        <w:t xml:space="preserve"> </w:t>
      </w:r>
      <w:r>
        <w:rPr>
          <w:b/>
          <w:bCs/>
        </w:rPr>
        <w:t>Portale</w:t>
      </w:r>
      <w:r>
        <w:rPr>
          <w:b/>
          <w:bCs/>
          <w:spacing w:val="-5"/>
        </w:rPr>
        <w:t xml:space="preserve"> </w:t>
      </w:r>
      <w:r>
        <w:rPr>
          <w:b/>
          <w:bCs/>
        </w:rPr>
        <w:t>Spazio</w:t>
      </w:r>
      <w:r>
        <w:rPr>
          <w:b/>
          <w:bCs/>
          <w:spacing w:val="-6"/>
        </w:rPr>
        <w:t xml:space="preserve"> </w:t>
      </w:r>
      <w:r>
        <w:rPr>
          <w:b/>
          <w:bCs/>
        </w:rPr>
        <w:t>Scuola.</w:t>
      </w:r>
      <w:r>
        <w:rPr>
          <w:b/>
          <w:bCs/>
          <w:spacing w:val="-5"/>
        </w:rPr>
        <w:t xml:space="preserve"> </w:t>
      </w:r>
    </w:p>
    <w:p w14:paraId="44E5E4C4" w14:textId="10492E91" w:rsidR="0058556C" w:rsidRDefault="00CA7BDE">
      <w:pPr>
        <w:pStyle w:val="Titolo1"/>
        <w:ind w:left="0"/>
        <w:jc w:val="both"/>
      </w:pPr>
      <w:r>
        <w:rPr>
          <w:color w:val="1C1F23"/>
        </w:rPr>
        <w:t xml:space="preserve"> </w:t>
      </w:r>
      <w:r w:rsidR="002E77A4">
        <w:rPr>
          <w:color w:val="1C1F23"/>
        </w:rPr>
        <w:t xml:space="preserve">4. </w:t>
      </w:r>
      <w:r>
        <w:rPr>
          <w:color w:val="1C1F23"/>
        </w:rPr>
        <w:t>COME</w:t>
      </w:r>
      <w:r>
        <w:rPr>
          <w:color w:val="1C1F23"/>
          <w:spacing w:val="-2"/>
        </w:rPr>
        <w:t xml:space="preserve"> </w:t>
      </w:r>
      <w:r>
        <w:rPr>
          <w:color w:val="1C1F23"/>
        </w:rPr>
        <w:t>ACCEDERE</w:t>
      </w:r>
      <w:r>
        <w:rPr>
          <w:color w:val="1C1F23"/>
          <w:spacing w:val="-1"/>
        </w:rPr>
        <w:t xml:space="preserve"> </w:t>
      </w:r>
      <w:r>
        <w:rPr>
          <w:color w:val="1C1F23"/>
        </w:rPr>
        <w:t>AL</w:t>
      </w:r>
      <w:r>
        <w:rPr>
          <w:color w:val="1C1F23"/>
          <w:spacing w:val="-2"/>
        </w:rPr>
        <w:t xml:space="preserve"> </w:t>
      </w:r>
      <w:r>
        <w:rPr>
          <w:color w:val="1C1F23"/>
        </w:rPr>
        <w:t>PORTALE</w:t>
      </w:r>
      <w:r>
        <w:rPr>
          <w:color w:val="1C1F23"/>
          <w:spacing w:val="-1"/>
        </w:rPr>
        <w:t xml:space="preserve"> </w:t>
      </w:r>
      <w:r w:rsidRPr="00CA7BDE">
        <w:rPr>
          <w:color w:val="1C1F23"/>
          <w:spacing w:val="-1"/>
        </w:rPr>
        <w:t>“SPAZIO SCUOLA”</w:t>
      </w:r>
      <w:r>
        <w:rPr>
          <w:color w:val="1C1F23"/>
          <w:spacing w:val="-1"/>
        </w:rPr>
        <w:t xml:space="preserve"> </w:t>
      </w:r>
      <w:r>
        <w:rPr>
          <w:color w:val="1C1F23"/>
        </w:rPr>
        <w:t>E</w:t>
      </w:r>
      <w:r>
        <w:rPr>
          <w:color w:val="1C1F23"/>
          <w:spacing w:val="-1"/>
        </w:rPr>
        <w:t xml:space="preserve"> </w:t>
      </w:r>
      <w:r>
        <w:rPr>
          <w:color w:val="1C1F23"/>
        </w:rPr>
        <w:t>ALL’APP</w:t>
      </w:r>
    </w:p>
    <w:p w14:paraId="4286113D" w14:textId="77777777" w:rsidR="0058556C" w:rsidRDefault="00CA7BDE">
      <w:pPr>
        <w:pStyle w:val="Corpotesto"/>
        <w:spacing w:before="204"/>
        <w:ind w:right="110"/>
      </w:pPr>
      <w:r w:rsidRPr="00CA7BDE">
        <w:rPr>
          <w:color w:val="1C1F23"/>
        </w:rPr>
        <w:t>Di seguito</w:t>
      </w:r>
      <w:r>
        <w:rPr>
          <w:color w:val="1C1F23"/>
          <w:spacing w:val="1"/>
        </w:rPr>
        <w:t xml:space="preserve"> </w:t>
      </w:r>
      <w:r>
        <w:rPr>
          <w:color w:val="1C1F23"/>
        </w:rPr>
        <w:t>il</w:t>
      </w:r>
      <w:r>
        <w:rPr>
          <w:color w:val="1C1F23"/>
          <w:spacing w:val="1"/>
        </w:rPr>
        <w:t xml:space="preserve"> </w:t>
      </w:r>
      <w:r>
        <w:rPr>
          <w:color w:val="1C1F23"/>
        </w:rPr>
        <w:t>link</w:t>
      </w:r>
      <w:r>
        <w:rPr>
          <w:color w:val="1C1F23"/>
          <w:spacing w:val="1"/>
        </w:rPr>
        <w:t xml:space="preserve"> </w:t>
      </w:r>
      <w:r>
        <w:rPr>
          <w:color w:val="1C1F23"/>
        </w:rPr>
        <w:t>per</w:t>
      </w:r>
      <w:r>
        <w:rPr>
          <w:color w:val="1C1F23"/>
          <w:spacing w:val="1"/>
        </w:rPr>
        <w:t xml:space="preserve"> </w:t>
      </w:r>
      <w:r>
        <w:rPr>
          <w:color w:val="1C1F23"/>
        </w:rPr>
        <w:t>accedere</w:t>
      </w:r>
      <w:r>
        <w:rPr>
          <w:color w:val="1C1F23"/>
          <w:spacing w:val="1"/>
        </w:rPr>
        <w:t xml:space="preserve"> </w:t>
      </w:r>
      <w:r>
        <w:rPr>
          <w:color w:val="1C1F23"/>
        </w:rPr>
        <w:t>al</w:t>
      </w:r>
      <w:r>
        <w:rPr>
          <w:color w:val="1C1F23"/>
          <w:spacing w:val="1"/>
        </w:rPr>
        <w:t xml:space="preserve"> </w:t>
      </w:r>
      <w:r>
        <w:rPr>
          <w:color w:val="1C1F23"/>
        </w:rPr>
        <w:t>portale</w:t>
      </w:r>
      <w:r>
        <w:rPr>
          <w:color w:val="1C1F23"/>
          <w:spacing w:val="1"/>
        </w:rPr>
        <w:t xml:space="preserve"> </w:t>
      </w:r>
      <w:r>
        <w:rPr>
          <w:color w:val="1C1F23"/>
        </w:rPr>
        <w:t>web</w:t>
      </w:r>
      <w:r>
        <w:rPr>
          <w:color w:val="1C1F23"/>
          <w:spacing w:val="1"/>
        </w:rPr>
        <w:t xml:space="preserve"> </w:t>
      </w:r>
      <w:r>
        <w:rPr>
          <w:color w:val="1C1F23"/>
        </w:rPr>
        <w:t>genitori</w:t>
      </w:r>
      <w:r>
        <w:rPr>
          <w:color w:val="1C1F23"/>
          <w:spacing w:val="1"/>
        </w:rPr>
        <w:t xml:space="preserve"> </w:t>
      </w:r>
      <w:r>
        <w:rPr>
          <w:color w:val="1C1F23"/>
        </w:rPr>
        <w:t>“</w:t>
      </w:r>
      <w:r>
        <w:rPr>
          <w:b/>
          <w:color w:val="1C1F23"/>
        </w:rPr>
        <w:t>Spazio</w:t>
      </w:r>
      <w:r>
        <w:rPr>
          <w:b/>
          <w:color w:val="1C1F23"/>
          <w:spacing w:val="1"/>
        </w:rPr>
        <w:t xml:space="preserve"> </w:t>
      </w:r>
      <w:r>
        <w:rPr>
          <w:b/>
          <w:color w:val="1C1F23"/>
        </w:rPr>
        <w:t>Scuola</w:t>
      </w:r>
      <w:r>
        <w:rPr>
          <w:color w:val="1C1F23"/>
        </w:rPr>
        <w:t>”</w:t>
      </w:r>
      <w:r>
        <w:rPr>
          <w:color w:val="1C1F23"/>
          <w:spacing w:val="1"/>
        </w:rPr>
        <w:t xml:space="preserve"> </w:t>
      </w:r>
      <w:r>
        <w:rPr>
          <w:color w:val="1C1F23"/>
        </w:rPr>
        <w:t>da cui, per tutti gli utenti sarà possibile effettuare le iscrizioni al servizio, visionare i</w:t>
      </w:r>
      <w:r>
        <w:rPr>
          <w:color w:val="1C1F23"/>
          <w:spacing w:val="-51"/>
        </w:rPr>
        <w:t xml:space="preserve"> </w:t>
      </w:r>
      <w:r>
        <w:rPr>
          <w:color w:val="1C1F23"/>
        </w:rPr>
        <w:t>dati</w:t>
      </w:r>
      <w:r>
        <w:rPr>
          <w:color w:val="1C1F23"/>
          <w:spacing w:val="-1"/>
        </w:rPr>
        <w:t xml:space="preserve"> </w:t>
      </w:r>
      <w:r>
        <w:rPr>
          <w:color w:val="1C1F23"/>
        </w:rPr>
        <w:t>anagrafici,</w:t>
      </w:r>
      <w:r>
        <w:rPr>
          <w:color w:val="1C1F23"/>
          <w:spacing w:val="1"/>
        </w:rPr>
        <w:t xml:space="preserve"> </w:t>
      </w:r>
      <w:r>
        <w:rPr>
          <w:color w:val="1C1F23"/>
        </w:rPr>
        <w:t>gli</w:t>
      </w:r>
      <w:r>
        <w:rPr>
          <w:color w:val="1C1F23"/>
          <w:spacing w:val="-1"/>
        </w:rPr>
        <w:t xml:space="preserve"> </w:t>
      </w:r>
      <w:r>
        <w:rPr>
          <w:color w:val="1C1F23"/>
        </w:rPr>
        <w:t>stati</w:t>
      </w:r>
      <w:r>
        <w:rPr>
          <w:color w:val="1C1F23"/>
          <w:spacing w:val="-2"/>
        </w:rPr>
        <w:t xml:space="preserve"> </w:t>
      </w:r>
      <w:r>
        <w:rPr>
          <w:color w:val="1C1F23"/>
        </w:rPr>
        <w:t>dei</w:t>
      </w:r>
      <w:r>
        <w:rPr>
          <w:color w:val="1C1F23"/>
          <w:spacing w:val="-1"/>
        </w:rPr>
        <w:t xml:space="preserve"> </w:t>
      </w:r>
      <w:r>
        <w:rPr>
          <w:color w:val="1C1F23"/>
        </w:rPr>
        <w:t xml:space="preserve">pagamenti etc.: </w:t>
      </w:r>
      <w:hyperlink r:id="rId9">
        <w:r>
          <w:rPr>
            <w:rStyle w:val="CollegamentoInternet"/>
          </w:rPr>
          <w:t>https://www.schoolesuite.it/default1/NSC_Login.aspx?installation_code=amelia</w:t>
        </w:r>
      </w:hyperlink>
      <w:r>
        <w:rPr>
          <w:color w:val="1C1F23"/>
        </w:rPr>
        <w:t xml:space="preserve"> </w:t>
      </w:r>
    </w:p>
    <w:p w14:paraId="2C50296D" w14:textId="77777777" w:rsidR="0058556C" w:rsidRDefault="00CA7BDE">
      <w:pPr>
        <w:pStyle w:val="Corpotesto"/>
        <w:spacing w:before="204" w:line="408" w:lineRule="auto"/>
        <w:ind w:right="1386"/>
        <w:jc w:val="both"/>
      </w:pPr>
      <w:r>
        <w:rPr>
          <w:b/>
          <w:color w:val="1C1F23"/>
        </w:rPr>
        <w:t>L’App</w:t>
      </w:r>
      <w:r>
        <w:rPr>
          <w:color w:val="1C1F23"/>
        </w:rPr>
        <w:t xml:space="preserve"> si scarica gratuitamente da app store o play store cercando “</w:t>
      </w:r>
      <w:proofErr w:type="spellStart"/>
      <w:r>
        <w:rPr>
          <w:color w:val="1C1F23"/>
        </w:rPr>
        <w:t>spazioscuola</w:t>
      </w:r>
      <w:proofErr w:type="spellEnd"/>
      <w:r>
        <w:rPr>
          <w:color w:val="1C1F23"/>
        </w:rPr>
        <w:t>”.</w:t>
      </w:r>
      <w:r>
        <w:rPr>
          <w:color w:val="1C1F23"/>
          <w:spacing w:val="1"/>
        </w:rPr>
        <w:t xml:space="preserve"> </w:t>
      </w:r>
      <w:r>
        <w:rPr>
          <w:color w:val="1C1F23"/>
        </w:rPr>
        <w:t>Una volta scaricata dovrete inserire, solo al primo accesso, il codice di attivazione.</w:t>
      </w:r>
      <w:r>
        <w:rPr>
          <w:color w:val="1C1F23"/>
          <w:spacing w:val="-50"/>
        </w:rPr>
        <w:t xml:space="preserve"> </w:t>
      </w:r>
      <w:r>
        <w:rPr>
          <w:color w:val="1C1F23"/>
        </w:rPr>
        <w:t>Il</w:t>
      </w:r>
      <w:r>
        <w:rPr>
          <w:color w:val="1C1F23"/>
          <w:spacing w:val="-2"/>
        </w:rPr>
        <w:t xml:space="preserve"> </w:t>
      </w:r>
      <w:r>
        <w:rPr>
          <w:color w:val="1C1F23"/>
        </w:rPr>
        <w:t>codice di attivazione</w:t>
      </w:r>
      <w:r>
        <w:rPr>
          <w:color w:val="1C1F23"/>
          <w:spacing w:val="3"/>
        </w:rPr>
        <w:t xml:space="preserve"> </w:t>
      </w:r>
      <w:r>
        <w:rPr>
          <w:color w:val="1C1F23"/>
        </w:rPr>
        <w:t>è: 7253441201</w:t>
      </w:r>
    </w:p>
    <w:p w14:paraId="1A521364" w14:textId="47449964" w:rsidR="0058556C" w:rsidRDefault="00CA7BDE">
      <w:pPr>
        <w:pStyle w:val="Titolo1"/>
        <w:spacing w:before="0"/>
        <w:jc w:val="both"/>
      </w:pPr>
      <w:r>
        <w:rPr>
          <w:color w:val="1C1F23"/>
          <w:spacing w:val="-1"/>
        </w:rPr>
        <w:t>L’accesso</w:t>
      </w:r>
      <w:r>
        <w:rPr>
          <w:color w:val="1C1F23"/>
          <w:spacing w:val="-12"/>
        </w:rPr>
        <w:t xml:space="preserve"> </w:t>
      </w:r>
      <w:r>
        <w:rPr>
          <w:color w:val="1C1F23"/>
          <w:spacing w:val="-1"/>
        </w:rPr>
        <w:t>è</w:t>
      </w:r>
      <w:r>
        <w:rPr>
          <w:color w:val="1C1F23"/>
          <w:spacing w:val="-13"/>
        </w:rPr>
        <w:t xml:space="preserve"> </w:t>
      </w:r>
      <w:r>
        <w:rPr>
          <w:color w:val="1C1F23"/>
          <w:spacing w:val="-1"/>
        </w:rPr>
        <w:t>consentito</w:t>
      </w:r>
      <w:r>
        <w:rPr>
          <w:color w:val="1C1F23"/>
          <w:spacing w:val="-12"/>
        </w:rPr>
        <w:t xml:space="preserve"> </w:t>
      </w:r>
      <w:r>
        <w:rPr>
          <w:color w:val="1C1F23"/>
        </w:rPr>
        <w:t>con</w:t>
      </w:r>
      <w:r>
        <w:rPr>
          <w:color w:val="1C1F23"/>
          <w:spacing w:val="-13"/>
        </w:rPr>
        <w:t xml:space="preserve"> </w:t>
      </w:r>
      <w:r>
        <w:rPr>
          <w:color w:val="1C1F23"/>
        </w:rPr>
        <w:t>SPID</w:t>
      </w:r>
      <w:r>
        <w:rPr>
          <w:color w:val="1C1F23"/>
          <w:spacing w:val="-14"/>
        </w:rPr>
        <w:t xml:space="preserve"> </w:t>
      </w:r>
      <w:r>
        <w:rPr>
          <w:color w:val="1C1F23"/>
        </w:rPr>
        <w:t>e</w:t>
      </w:r>
      <w:r>
        <w:rPr>
          <w:color w:val="1C1F23"/>
          <w:spacing w:val="-13"/>
        </w:rPr>
        <w:t xml:space="preserve"> </w:t>
      </w:r>
      <w:r>
        <w:rPr>
          <w:color w:val="1C1F23"/>
        </w:rPr>
        <w:t>va</w:t>
      </w:r>
      <w:r>
        <w:rPr>
          <w:color w:val="1C1F23"/>
          <w:spacing w:val="-12"/>
        </w:rPr>
        <w:t xml:space="preserve"> </w:t>
      </w:r>
      <w:r>
        <w:rPr>
          <w:color w:val="1C1F23"/>
        </w:rPr>
        <w:t>fatto</w:t>
      </w:r>
      <w:r>
        <w:rPr>
          <w:color w:val="1C1F23"/>
          <w:spacing w:val="-12"/>
        </w:rPr>
        <w:t xml:space="preserve"> </w:t>
      </w:r>
      <w:r>
        <w:rPr>
          <w:color w:val="1C1F23"/>
        </w:rPr>
        <w:t>dall’adulto</w:t>
      </w:r>
      <w:r>
        <w:rPr>
          <w:color w:val="1C1F23"/>
          <w:spacing w:val="-12"/>
        </w:rPr>
        <w:t xml:space="preserve"> </w:t>
      </w:r>
      <w:r>
        <w:rPr>
          <w:color w:val="1C1F23"/>
        </w:rPr>
        <w:t>che</w:t>
      </w:r>
      <w:r>
        <w:rPr>
          <w:color w:val="1C1F23"/>
          <w:spacing w:val="-13"/>
        </w:rPr>
        <w:t xml:space="preserve"> </w:t>
      </w:r>
      <w:r>
        <w:rPr>
          <w:color w:val="1C1F23"/>
        </w:rPr>
        <w:t>ha</w:t>
      </w:r>
      <w:r>
        <w:rPr>
          <w:color w:val="1C1F23"/>
          <w:spacing w:val="-14"/>
        </w:rPr>
        <w:t xml:space="preserve"> </w:t>
      </w:r>
      <w:r>
        <w:rPr>
          <w:color w:val="1C1F23"/>
        </w:rPr>
        <w:t>fatto</w:t>
      </w:r>
      <w:r>
        <w:rPr>
          <w:color w:val="1C1F23"/>
          <w:spacing w:val="-12"/>
        </w:rPr>
        <w:t xml:space="preserve"> </w:t>
      </w:r>
      <w:r>
        <w:rPr>
          <w:color w:val="1C1F23"/>
        </w:rPr>
        <w:t>la</w:t>
      </w:r>
      <w:r>
        <w:rPr>
          <w:color w:val="1C1F23"/>
          <w:spacing w:val="-11"/>
        </w:rPr>
        <w:t xml:space="preserve"> </w:t>
      </w:r>
      <w:r>
        <w:rPr>
          <w:color w:val="1C1F23"/>
        </w:rPr>
        <w:t>domanda</w:t>
      </w:r>
      <w:r>
        <w:rPr>
          <w:color w:val="1C1F23"/>
          <w:spacing w:val="-12"/>
        </w:rPr>
        <w:t xml:space="preserve"> </w:t>
      </w:r>
      <w:r>
        <w:rPr>
          <w:color w:val="1C1F23"/>
        </w:rPr>
        <w:t>di</w:t>
      </w:r>
      <w:r>
        <w:rPr>
          <w:color w:val="1C1F23"/>
          <w:spacing w:val="-14"/>
        </w:rPr>
        <w:t xml:space="preserve"> </w:t>
      </w:r>
      <w:r>
        <w:rPr>
          <w:color w:val="1C1F23"/>
        </w:rPr>
        <w:t>iscrizione</w:t>
      </w:r>
      <w:r>
        <w:rPr>
          <w:color w:val="1C1F23"/>
          <w:spacing w:val="-3"/>
        </w:rPr>
        <w:t xml:space="preserve"> </w:t>
      </w:r>
      <w:r>
        <w:rPr>
          <w:color w:val="1C1F23"/>
        </w:rPr>
        <w:t>al</w:t>
      </w:r>
      <w:r>
        <w:rPr>
          <w:color w:val="1C1F23"/>
          <w:spacing w:val="-1"/>
        </w:rPr>
        <w:t xml:space="preserve"> </w:t>
      </w:r>
      <w:r>
        <w:rPr>
          <w:color w:val="1C1F23"/>
        </w:rPr>
        <w:t>servizio.</w:t>
      </w:r>
    </w:p>
    <w:p w14:paraId="01137E59" w14:textId="7A60509A" w:rsidR="0058556C" w:rsidRDefault="002E77A4">
      <w:pPr>
        <w:pStyle w:val="Titolo1"/>
        <w:jc w:val="both"/>
      </w:pPr>
      <w:r>
        <w:rPr>
          <w:color w:val="1C1F23"/>
        </w:rPr>
        <w:t xml:space="preserve">5. </w:t>
      </w:r>
      <w:r w:rsidR="00CA7BDE">
        <w:rPr>
          <w:color w:val="1C1F23"/>
        </w:rPr>
        <w:t>PAGAMENTI</w:t>
      </w:r>
    </w:p>
    <w:p w14:paraId="63E2BEF2" w14:textId="77777777" w:rsidR="0058556C" w:rsidRDefault="00CA7BDE">
      <w:pPr>
        <w:spacing w:before="204"/>
        <w:ind w:left="113" w:right="117"/>
        <w:jc w:val="both"/>
        <w:rPr>
          <w:b/>
          <w:sz w:val="24"/>
        </w:rPr>
      </w:pPr>
      <w:r>
        <w:rPr>
          <w:b/>
          <w:color w:val="1C1F23"/>
          <w:sz w:val="24"/>
        </w:rPr>
        <w:t xml:space="preserve">Si ricorda che il servizio si svolge in modalità prepagato, pertanto è necessario </w:t>
      </w:r>
      <w:proofErr w:type="spellStart"/>
      <w:r>
        <w:rPr>
          <w:b/>
          <w:color w:val="1C1F23"/>
          <w:sz w:val="24"/>
        </w:rPr>
        <w:t>provve</w:t>
      </w:r>
      <w:proofErr w:type="spellEnd"/>
      <w:r>
        <w:rPr>
          <w:b/>
          <w:color w:val="1C1F23"/>
          <w:sz w:val="24"/>
        </w:rPr>
        <w:t>-</w:t>
      </w:r>
      <w:r>
        <w:rPr>
          <w:b/>
          <w:color w:val="1C1F23"/>
          <w:spacing w:val="1"/>
          <w:sz w:val="24"/>
        </w:rPr>
        <w:t xml:space="preserve"> </w:t>
      </w:r>
      <w:proofErr w:type="spellStart"/>
      <w:r>
        <w:rPr>
          <w:b/>
          <w:color w:val="1C1F23"/>
          <w:sz w:val="24"/>
        </w:rPr>
        <w:t>dere</w:t>
      </w:r>
      <w:proofErr w:type="spellEnd"/>
      <w:r>
        <w:rPr>
          <w:b/>
          <w:color w:val="1C1F23"/>
          <w:sz w:val="24"/>
        </w:rPr>
        <w:t xml:space="preserve"> al pagamento del canone del mese corrente entro e non oltre il giorno 10 dello</w:t>
      </w:r>
      <w:r>
        <w:rPr>
          <w:b/>
          <w:color w:val="1C1F23"/>
          <w:spacing w:val="1"/>
          <w:sz w:val="24"/>
        </w:rPr>
        <w:t xml:space="preserve"> </w:t>
      </w:r>
      <w:r>
        <w:rPr>
          <w:b/>
          <w:color w:val="1C1F23"/>
          <w:sz w:val="24"/>
        </w:rPr>
        <w:t>stesso</w:t>
      </w:r>
      <w:r>
        <w:rPr>
          <w:b/>
          <w:color w:val="1C1F23"/>
          <w:spacing w:val="-1"/>
          <w:sz w:val="24"/>
        </w:rPr>
        <w:t xml:space="preserve"> </w:t>
      </w:r>
      <w:r>
        <w:rPr>
          <w:b/>
          <w:color w:val="1C1F23"/>
          <w:sz w:val="24"/>
        </w:rPr>
        <w:t>mese.</w:t>
      </w:r>
    </w:p>
    <w:p w14:paraId="0CC446F9" w14:textId="77777777" w:rsidR="0058556C" w:rsidRDefault="00CA7BDE">
      <w:pPr>
        <w:pStyle w:val="Corpotesto"/>
        <w:spacing w:before="205"/>
        <w:ind w:right="113"/>
        <w:jc w:val="both"/>
      </w:pPr>
      <w:r>
        <w:rPr>
          <w:color w:val="1C1F23"/>
        </w:rPr>
        <w:t>Si</w:t>
      </w:r>
      <w:r>
        <w:rPr>
          <w:color w:val="1C1F23"/>
          <w:spacing w:val="-8"/>
        </w:rPr>
        <w:t xml:space="preserve"> </w:t>
      </w:r>
      <w:r>
        <w:rPr>
          <w:color w:val="1C1F23"/>
        </w:rPr>
        <w:t>specifica</w:t>
      </w:r>
      <w:r>
        <w:rPr>
          <w:color w:val="1C1F23"/>
          <w:spacing w:val="-7"/>
        </w:rPr>
        <w:t xml:space="preserve"> </w:t>
      </w:r>
      <w:r>
        <w:rPr>
          <w:color w:val="1C1F23"/>
        </w:rPr>
        <w:t>che,</w:t>
      </w:r>
      <w:r>
        <w:rPr>
          <w:color w:val="1C1F23"/>
          <w:spacing w:val="-7"/>
        </w:rPr>
        <w:t xml:space="preserve"> </w:t>
      </w:r>
      <w:r>
        <w:rPr>
          <w:color w:val="1C1F23"/>
        </w:rPr>
        <w:t>per</w:t>
      </w:r>
      <w:r>
        <w:rPr>
          <w:color w:val="1C1F23"/>
          <w:spacing w:val="-8"/>
        </w:rPr>
        <w:t xml:space="preserve"> </w:t>
      </w:r>
      <w:r>
        <w:rPr>
          <w:color w:val="1C1F23"/>
        </w:rPr>
        <w:t>poter</w:t>
      </w:r>
      <w:r>
        <w:rPr>
          <w:color w:val="1C1F23"/>
          <w:spacing w:val="-8"/>
        </w:rPr>
        <w:t xml:space="preserve"> </w:t>
      </w:r>
      <w:r>
        <w:rPr>
          <w:color w:val="1C1F23"/>
        </w:rPr>
        <w:t>usufruire</w:t>
      </w:r>
      <w:r>
        <w:rPr>
          <w:color w:val="1C1F23"/>
          <w:spacing w:val="-7"/>
        </w:rPr>
        <w:t xml:space="preserve"> </w:t>
      </w:r>
      <w:r>
        <w:rPr>
          <w:color w:val="1C1F23"/>
        </w:rPr>
        <w:t>del</w:t>
      </w:r>
      <w:r>
        <w:rPr>
          <w:color w:val="1C1F23"/>
          <w:spacing w:val="-7"/>
        </w:rPr>
        <w:t xml:space="preserve"> </w:t>
      </w:r>
      <w:r>
        <w:rPr>
          <w:color w:val="1C1F23"/>
        </w:rPr>
        <w:t>servizio</w:t>
      </w:r>
      <w:r>
        <w:rPr>
          <w:color w:val="1C1F23"/>
          <w:spacing w:val="-6"/>
        </w:rPr>
        <w:t xml:space="preserve"> </w:t>
      </w:r>
      <w:r>
        <w:rPr>
          <w:color w:val="1C1F23"/>
        </w:rPr>
        <w:t>di</w:t>
      </w:r>
      <w:r>
        <w:rPr>
          <w:color w:val="1C1F23"/>
          <w:spacing w:val="-7"/>
        </w:rPr>
        <w:t xml:space="preserve"> </w:t>
      </w:r>
      <w:r>
        <w:rPr>
          <w:color w:val="1C1F23"/>
        </w:rPr>
        <w:t>refezione</w:t>
      </w:r>
      <w:r>
        <w:rPr>
          <w:color w:val="1C1F23"/>
          <w:spacing w:val="-6"/>
        </w:rPr>
        <w:t xml:space="preserve"> </w:t>
      </w:r>
      <w:r>
        <w:rPr>
          <w:color w:val="1C1F23"/>
        </w:rPr>
        <w:t>oltre</w:t>
      </w:r>
      <w:r>
        <w:rPr>
          <w:color w:val="1C1F23"/>
          <w:spacing w:val="-7"/>
        </w:rPr>
        <w:t xml:space="preserve"> </w:t>
      </w:r>
      <w:r>
        <w:rPr>
          <w:color w:val="1C1F23"/>
        </w:rPr>
        <w:t>all’iscrizione,</w:t>
      </w:r>
      <w:r>
        <w:rPr>
          <w:color w:val="1C1F23"/>
          <w:spacing w:val="-5"/>
        </w:rPr>
        <w:t xml:space="preserve"> </w:t>
      </w:r>
      <w:r>
        <w:rPr>
          <w:color w:val="1C1F23"/>
        </w:rPr>
        <w:t>è</w:t>
      </w:r>
      <w:r>
        <w:rPr>
          <w:color w:val="1C1F23"/>
          <w:spacing w:val="-5"/>
        </w:rPr>
        <w:t xml:space="preserve"> </w:t>
      </w:r>
      <w:r>
        <w:rPr>
          <w:color w:val="1C1F23"/>
        </w:rPr>
        <w:t>necessario</w:t>
      </w:r>
      <w:r>
        <w:rPr>
          <w:color w:val="1C1F23"/>
          <w:spacing w:val="-5"/>
        </w:rPr>
        <w:t xml:space="preserve"> </w:t>
      </w:r>
      <w:r>
        <w:rPr>
          <w:color w:val="1C1F23"/>
        </w:rPr>
        <w:t>essere</w:t>
      </w:r>
      <w:r>
        <w:rPr>
          <w:color w:val="1C1F23"/>
          <w:spacing w:val="-5"/>
        </w:rPr>
        <w:t xml:space="preserve"> </w:t>
      </w:r>
      <w:r>
        <w:rPr>
          <w:color w:val="1C1F23"/>
        </w:rPr>
        <w:t>in</w:t>
      </w:r>
      <w:r>
        <w:rPr>
          <w:color w:val="1C1F23"/>
          <w:spacing w:val="-4"/>
        </w:rPr>
        <w:t xml:space="preserve"> </w:t>
      </w:r>
      <w:r>
        <w:rPr>
          <w:color w:val="1C1F23"/>
        </w:rPr>
        <w:t>regola</w:t>
      </w:r>
      <w:r>
        <w:rPr>
          <w:color w:val="1C1F23"/>
          <w:spacing w:val="-5"/>
        </w:rPr>
        <w:t xml:space="preserve"> </w:t>
      </w:r>
      <w:r>
        <w:rPr>
          <w:color w:val="1C1F23"/>
        </w:rPr>
        <w:t>con</w:t>
      </w:r>
      <w:r>
        <w:rPr>
          <w:color w:val="1C1F23"/>
          <w:spacing w:val="-6"/>
        </w:rPr>
        <w:t xml:space="preserve"> </w:t>
      </w:r>
      <w:r>
        <w:rPr>
          <w:color w:val="1C1F23"/>
        </w:rPr>
        <w:t>i</w:t>
      </w:r>
      <w:r>
        <w:rPr>
          <w:color w:val="1C1F23"/>
          <w:spacing w:val="-4"/>
        </w:rPr>
        <w:t xml:space="preserve"> </w:t>
      </w:r>
      <w:r>
        <w:rPr>
          <w:color w:val="1C1F23"/>
        </w:rPr>
        <w:t>pagamenti.</w:t>
      </w:r>
      <w:r>
        <w:rPr>
          <w:color w:val="1C1F23"/>
          <w:spacing w:val="-4"/>
        </w:rPr>
        <w:t xml:space="preserve"> </w:t>
      </w:r>
      <w:r>
        <w:rPr>
          <w:color w:val="1C1F23"/>
        </w:rPr>
        <w:t>Qualora</w:t>
      </w:r>
      <w:r>
        <w:rPr>
          <w:color w:val="1C1F23"/>
          <w:spacing w:val="-6"/>
        </w:rPr>
        <w:t xml:space="preserve"> </w:t>
      </w:r>
      <w:r>
        <w:rPr>
          <w:color w:val="1C1F23"/>
        </w:rPr>
        <w:t>ciò</w:t>
      </w:r>
      <w:r>
        <w:rPr>
          <w:color w:val="1C1F23"/>
          <w:spacing w:val="-5"/>
        </w:rPr>
        <w:t xml:space="preserve"> </w:t>
      </w:r>
      <w:r>
        <w:rPr>
          <w:color w:val="1C1F23"/>
        </w:rPr>
        <w:t>non</w:t>
      </w:r>
      <w:r>
        <w:rPr>
          <w:color w:val="1C1F23"/>
          <w:spacing w:val="-4"/>
        </w:rPr>
        <w:t xml:space="preserve"> </w:t>
      </w:r>
      <w:r>
        <w:rPr>
          <w:color w:val="1C1F23"/>
        </w:rPr>
        <w:t>avvenga</w:t>
      </w:r>
      <w:r>
        <w:rPr>
          <w:color w:val="1C1F23"/>
          <w:spacing w:val="-6"/>
        </w:rPr>
        <w:t xml:space="preserve"> </w:t>
      </w:r>
      <w:r>
        <w:rPr>
          <w:color w:val="1C1F23"/>
        </w:rPr>
        <w:t>il</w:t>
      </w:r>
      <w:r>
        <w:rPr>
          <w:color w:val="1C1F23"/>
          <w:spacing w:val="-5"/>
        </w:rPr>
        <w:t xml:space="preserve"> </w:t>
      </w:r>
      <w:r>
        <w:rPr>
          <w:color w:val="1C1F23"/>
        </w:rPr>
        <w:t>Concessionario</w:t>
      </w:r>
      <w:r>
        <w:rPr>
          <w:color w:val="1C1F23"/>
          <w:spacing w:val="-51"/>
        </w:rPr>
        <w:t xml:space="preserve"> </w:t>
      </w:r>
      <w:r>
        <w:rPr>
          <w:color w:val="1C1F23"/>
        </w:rPr>
        <w:t>potrà</w:t>
      </w:r>
      <w:r>
        <w:rPr>
          <w:color w:val="1C1F23"/>
          <w:spacing w:val="-4"/>
        </w:rPr>
        <w:t xml:space="preserve"> </w:t>
      </w:r>
      <w:r>
        <w:rPr>
          <w:color w:val="1C1F23"/>
        </w:rPr>
        <w:t>sospendere</w:t>
      </w:r>
      <w:r>
        <w:rPr>
          <w:color w:val="1C1F23"/>
          <w:spacing w:val="-2"/>
        </w:rPr>
        <w:t xml:space="preserve"> </w:t>
      </w:r>
      <w:r>
        <w:rPr>
          <w:color w:val="1C1F23"/>
        </w:rPr>
        <w:t>la</w:t>
      </w:r>
      <w:r>
        <w:rPr>
          <w:color w:val="1C1F23"/>
          <w:spacing w:val="-3"/>
        </w:rPr>
        <w:t xml:space="preserve"> </w:t>
      </w:r>
      <w:r>
        <w:rPr>
          <w:color w:val="1C1F23"/>
        </w:rPr>
        <w:t>somministrazione</w:t>
      </w:r>
      <w:r>
        <w:rPr>
          <w:color w:val="1C1F23"/>
          <w:spacing w:val="-3"/>
        </w:rPr>
        <w:t xml:space="preserve"> </w:t>
      </w:r>
      <w:r>
        <w:rPr>
          <w:color w:val="1C1F23"/>
        </w:rPr>
        <w:t>del</w:t>
      </w:r>
      <w:r>
        <w:rPr>
          <w:color w:val="1C1F23"/>
          <w:spacing w:val="-2"/>
        </w:rPr>
        <w:t xml:space="preserve"> </w:t>
      </w:r>
      <w:r>
        <w:rPr>
          <w:color w:val="1C1F23"/>
        </w:rPr>
        <w:t>servizio,</w:t>
      </w:r>
      <w:r>
        <w:rPr>
          <w:color w:val="1C1F23"/>
          <w:spacing w:val="-1"/>
        </w:rPr>
        <w:t xml:space="preserve"> </w:t>
      </w:r>
      <w:r>
        <w:rPr>
          <w:color w:val="1C1F23"/>
        </w:rPr>
        <w:t>sino</w:t>
      </w:r>
      <w:r>
        <w:rPr>
          <w:color w:val="1C1F23"/>
          <w:spacing w:val="-3"/>
        </w:rPr>
        <w:t xml:space="preserve"> </w:t>
      </w:r>
      <w:r>
        <w:rPr>
          <w:color w:val="1C1F23"/>
        </w:rPr>
        <w:t>alla</w:t>
      </w:r>
      <w:r>
        <w:rPr>
          <w:color w:val="1C1F23"/>
          <w:spacing w:val="-3"/>
        </w:rPr>
        <w:t xml:space="preserve"> </w:t>
      </w:r>
      <w:r>
        <w:rPr>
          <w:color w:val="1C1F23"/>
        </w:rPr>
        <w:t>regolarizzazione</w:t>
      </w:r>
      <w:r>
        <w:rPr>
          <w:color w:val="1C1F23"/>
          <w:spacing w:val="-2"/>
        </w:rPr>
        <w:t xml:space="preserve"> </w:t>
      </w:r>
      <w:r>
        <w:rPr>
          <w:color w:val="1C1F23"/>
        </w:rPr>
        <w:t>dei</w:t>
      </w:r>
      <w:r>
        <w:rPr>
          <w:color w:val="1C1F23"/>
          <w:spacing w:val="-2"/>
        </w:rPr>
        <w:t xml:space="preserve"> </w:t>
      </w:r>
      <w:r>
        <w:rPr>
          <w:color w:val="1C1F23"/>
        </w:rPr>
        <w:t>pagamenti.</w:t>
      </w:r>
    </w:p>
    <w:p w14:paraId="60E38377" w14:textId="77777777" w:rsidR="0058556C" w:rsidRDefault="00CA7BDE">
      <w:pPr>
        <w:pStyle w:val="Corpotesto"/>
        <w:spacing w:before="203"/>
        <w:ind w:right="117"/>
        <w:jc w:val="both"/>
      </w:pPr>
      <w:r>
        <w:rPr>
          <w:color w:val="1C1F23"/>
        </w:rPr>
        <w:t xml:space="preserve"> La mensa scolastica, oltre ad essere promotrice di un importante e continuo momento di </w:t>
      </w:r>
      <w:proofErr w:type="spellStart"/>
      <w:r>
        <w:rPr>
          <w:color w:val="1C1F23"/>
        </w:rPr>
        <w:t>edu</w:t>
      </w:r>
      <w:proofErr w:type="spellEnd"/>
      <w:r>
        <w:rPr>
          <w:color w:val="1C1F23"/>
        </w:rPr>
        <w:t>-</w:t>
      </w:r>
      <w:r>
        <w:rPr>
          <w:color w:val="1C1F23"/>
          <w:spacing w:val="1"/>
        </w:rPr>
        <w:t xml:space="preserve">   </w:t>
      </w:r>
      <w:proofErr w:type="spellStart"/>
      <w:r>
        <w:rPr>
          <w:color w:val="1C1F23"/>
        </w:rPr>
        <w:t>cazione</w:t>
      </w:r>
      <w:proofErr w:type="spellEnd"/>
      <w:r>
        <w:rPr>
          <w:color w:val="1C1F23"/>
        </w:rPr>
        <w:t xml:space="preserve"> e di tutela della salute dei bambini, garantisce anche la prosecuzione delle attività di-</w:t>
      </w:r>
      <w:r>
        <w:rPr>
          <w:color w:val="1C1F23"/>
          <w:spacing w:val="1"/>
        </w:rPr>
        <w:t xml:space="preserve">  </w:t>
      </w:r>
      <w:proofErr w:type="spellStart"/>
      <w:r>
        <w:rPr>
          <w:color w:val="1C1F23"/>
        </w:rPr>
        <w:t>dattiche</w:t>
      </w:r>
      <w:proofErr w:type="spellEnd"/>
      <w:r>
        <w:rPr>
          <w:color w:val="1C1F23"/>
        </w:rPr>
        <w:t xml:space="preserve"> programmate in orario pomeridiano. Si invitano pertanto tutte le famiglie a </w:t>
      </w:r>
      <w:proofErr w:type="gramStart"/>
      <w:r>
        <w:rPr>
          <w:color w:val="1C1F23"/>
        </w:rPr>
        <w:t>verificare</w:t>
      </w:r>
      <w:r>
        <w:rPr>
          <w:color w:val="1C1F23"/>
          <w:spacing w:val="-50"/>
        </w:rPr>
        <w:t xml:space="preserve">  </w:t>
      </w:r>
      <w:r>
        <w:rPr>
          <w:color w:val="1C1F23"/>
        </w:rPr>
        <w:t>la</w:t>
      </w:r>
      <w:proofErr w:type="gramEnd"/>
      <w:r>
        <w:rPr>
          <w:color w:val="1C1F23"/>
        </w:rPr>
        <w:t xml:space="preserve"> propria</w:t>
      </w:r>
      <w:r>
        <w:rPr>
          <w:color w:val="1C1F23"/>
          <w:spacing w:val="-1"/>
        </w:rPr>
        <w:t xml:space="preserve"> </w:t>
      </w:r>
      <w:r>
        <w:rPr>
          <w:color w:val="1C1F23"/>
        </w:rPr>
        <w:t>posizione</w:t>
      </w:r>
      <w:r>
        <w:rPr>
          <w:b/>
          <w:color w:val="1C1F23"/>
        </w:rPr>
        <w:t>.</w:t>
      </w:r>
    </w:p>
    <w:p w14:paraId="1337513D" w14:textId="77777777" w:rsidR="0058556C" w:rsidRDefault="00CA7BDE">
      <w:pPr>
        <w:pStyle w:val="Corpotesto"/>
        <w:spacing w:before="201"/>
        <w:ind w:right="118"/>
        <w:jc w:val="both"/>
        <w:rPr>
          <w:color w:val="1C1F23"/>
        </w:rPr>
      </w:pPr>
      <w:r>
        <w:rPr>
          <w:color w:val="1C1F23"/>
        </w:rPr>
        <w:t xml:space="preserve"> Per</w:t>
      </w:r>
      <w:r>
        <w:rPr>
          <w:color w:val="1C1F23"/>
          <w:spacing w:val="-11"/>
        </w:rPr>
        <w:t xml:space="preserve"> </w:t>
      </w:r>
      <w:r>
        <w:rPr>
          <w:color w:val="1C1F23"/>
        </w:rPr>
        <w:t>le</w:t>
      </w:r>
      <w:r>
        <w:rPr>
          <w:color w:val="1C1F23"/>
          <w:spacing w:val="-10"/>
        </w:rPr>
        <w:t xml:space="preserve"> </w:t>
      </w:r>
      <w:r>
        <w:rPr>
          <w:color w:val="1C1F23"/>
        </w:rPr>
        <w:t>posizioni</w:t>
      </w:r>
      <w:r>
        <w:rPr>
          <w:color w:val="1C1F23"/>
          <w:spacing w:val="-9"/>
        </w:rPr>
        <w:t xml:space="preserve"> </w:t>
      </w:r>
      <w:r>
        <w:rPr>
          <w:color w:val="1C1F23"/>
        </w:rPr>
        <w:t>che</w:t>
      </w:r>
      <w:r>
        <w:rPr>
          <w:color w:val="1C1F23"/>
          <w:spacing w:val="-8"/>
        </w:rPr>
        <w:t xml:space="preserve"> </w:t>
      </w:r>
      <w:r>
        <w:rPr>
          <w:color w:val="1C1F23"/>
        </w:rPr>
        <w:t>resteranno</w:t>
      </w:r>
      <w:r>
        <w:rPr>
          <w:color w:val="1C1F23"/>
          <w:spacing w:val="-10"/>
        </w:rPr>
        <w:t xml:space="preserve"> </w:t>
      </w:r>
      <w:r>
        <w:rPr>
          <w:color w:val="1C1F23"/>
        </w:rPr>
        <w:t>debitorie</w:t>
      </w:r>
      <w:r>
        <w:rPr>
          <w:color w:val="1C1F23"/>
          <w:spacing w:val="-9"/>
        </w:rPr>
        <w:t xml:space="preserve"> </w:t>
      </w:r>
      <w:r>
        <w:rPr>
          <w:color w:val="1C1F23"/>
        </w:rPr>
        <w:t>saranno</w:t>
      </w:r>
      <w:r>
        <w:rPr>
          <w:color w:val="1C1F23"/>
          <w:spacing w:val="-10"/>
        </w:rPr>
        <w:t xml:space="preserve"> </w:t>
      </w:r>
      <w:r>
        <w:rPr>
          <w:color w:val="1C1F23"/>
        </w:rPr>
        <w:t>attivati</w:t>
      </w:r>
      <w:r>
        <w:rPr>
          <w:color w:val="1C1F23"/>
          <w:spacing w:val="-9"/>
        </w:rPr>
        <w:t xml:space="preserve"> </w:t>
      </w:r>
      <w:r>
        <w:rPr>
          <w:color w:val="1C1F23"/>
        </w:rPr>
        <w:t>di</w:t>
      </w:r>
      <w:r>
        <w:rPr>
          <w:color w:val="1C1F23"/>
          <w:spacing w:val="-9"/>
        </w:rPr>
        <w:t xml:space="preserve"> </w:t>
      </w:r>
      <w:r>
        <w:rPr>
          <w:color w:val="1C1F23"/>
        </w:rPr>
        <w:t>comune</w:t>
      </w:r>
      <w:r>
        <w:rPr>
          <w:color w:val="1C1F23"/>
          <w:spacing w:val="-7"/>
        </w:rPr>
        <w:t xml:space="preserve"> </w:t>
      </w:r>
      <w:r>
        <w:rPr>
          <w:color w:val="1C1F23"/>
        </w:rPr>
        <w:t>accordo</w:t>
      </w:r>
      <w:r>
        <w:rPr>
          <w:color w:val="1C1F23"/>
          <w:spacing w:val="-8"/>
        </w:rPr>
        <w:t xml:space="preserve"> </w:t>
      </w:r>
      <w:r>
        <w:rPr>
          <w:color w:val="1C1F23"/>
        </w:rPr>
        <w:t>con</w:t>
      </w:r>
      <w:r>
        <w:rPr>
          <w:color w:val="1C1F23"/>
          <w:spacing w:val="-10"/>
        </w:rPr>
        <w:t xml:space="preserve">    </w:t>
      </w:r>
      <w:r>
        <w:rPr>
          <w:color w:val="1C1F23"/>
        </w:rPr>
        <w:t>l'Amministrazione</w:t>
      </w:r>
      <w:r>
        <w:rPr>
          <w:color w:val="1C1F23"/>
          <w:spacing w:val="-1"/>
        </w:rPr>
        <w:t xml:space="preserve"> </w:t>
      </w:r>
      <w:r>
        <w:rPr>
          <w:color w:val="1C1F23"/>
        </w:rPr>
        <w:t>Comunale</w:t>
      </w:r>
      <w:r>
        <w:rPr>
          <w:color w:val="1C1F23"/>
          <w:spacing w:val="-1"/>
        </w:rPr>
        <w:t xml:space="preserve"> </w:t>
      </w:r>
      <w:r>
        <w:rPr>
          <w:color w:val="1C1F23"/>
        </w:rPr>
        <w:t>gli</w:t>
      </w:r>
      <w:r>
        <w:rPr>
          <w:color w:val="1C1F23"/>
          <w:spacing w:val="-2"/>
        </w:rPr>
        <w:t xml:space="preserve"> </w:t>
      </w:r>
      <w:r>
        <w:rPr>
          <w:color w:val="1C1F23"/>
        </w:rPr>
        <w:t>interventi di rito</w:t>
      </w:r>
      <w:r>
        <w:rPr>
          <w:color w:val="1C1F23"/>
          <w:spacing w:val="-1"/>
        </w:rPr>
        <w:t xml:space="preserve"> </w:t>
      </w:r>
      <w:r>
        <w:rPr>
          <w:color w:val="1C1F23"/>
        </w:rPr>
        <w:t>(procedure per il</w:t>
      </w:r>
      <w:r>
        <w:rPr>
          <w:color w:val="1C1F23"/>
          <w:spacing w:val="-1"/>
        </w:rPr>
        <w:t xml:space="preserve"> </w:t>
      </w:r>
      <w:r>
        <w:rPr>
          <w:color w:val="1C1F23"/>
        </w:rPr>
        <w:t>recupero</w:t>
      </w:r>
      <w:r>
        <w:rPr>
          <w:color w:val="1C1F23"/>
          <w:spacing w:val="-1"/>
        </w:rPr>
        <w:t xml:space="preserve"> </w:t>
      </w:r>
      <w:r>
        <w:rPr>
          <w:color w:val="1C1F23"/>
        </w:rPr>
        <w:t>crediti).</w:t>
      </w:r>
    </w:p>
    <w:p w14:paraId="4C343EF1" w14:textId="77777777" w:rsidR="0058556C" w:rsidRDefault="00CA7BDE">
      <w:pPr>
        <w:pStyle w:val="Corpotesto"/>
        <w:spacing w:before="201"/>
        <w:ind w:right="118"/>
        <w:jc w:val="both"/>
        <w:rPr>
          <w:highlight w:val="white"/>
          <w:u w:val="single"/>
        </w:rPr>
      </w:pPr>
      <w:r>
        <w:rPr>
          <w:color w:val="1C1F23"/>
          <w:highlight w:val="white"/>
          <w:u w:val="single"/>
        </w:rPr>
        <w:t>MODALITA’</w:t>
      </w:r>
      <w:r>
        <w:rPr>
          <w:color w:val="1C1F23"/>
          <w:spacing w:val="-4"/>
          <w:highlight w:val="white"/>
          <w:u w:val="single"/>
        </w:rPr>
        <w:t xml:space="preserve"> </w:t>
      </w:r>
      <w:r>
        <w:rPr>
          <w:color w:val="1C1F23"/>
          <w:highlight w:val="white"/>
          <w:u w:val="single"/>
        </w:rPr>
        <w:t>DI</w:t>
      </w:r>
      <w:r>
        <w:rPr>
          <w:color w:val="1C1F23"/>
          <w:spacing w:val="-2"/>
          <w:highlight w:val="white"/>
          <w:u w:val="single"/>
        </w:rPr>
        <w:t xml:space="preserve"> </w:t>
      </w:r>
      <w:r>
        <w:rPr>
          <w:color w:val="1C1F23"/>
          <w:highlight w:val="white"/>
          <w:u w:val="single"/>
        </w:rPr>
        <w:t>PAGAMENTO</w:t>
      </w:r>
    </w:p>
    <w:p w14:paraId="0B5F7CB8" w14:textId="77777777" w:rsidR="0058556C" w:rsidRDefault="00CA7BDE">
      <w:pPr>
        <w:pStyle w:val="Corpotesto"/>
        <w:numPr>
          <w:ilvl w:val="0"/>
          <w:numId w:val="3"/>
        </w:numPr>
        <w:spacing w:before="204"/>
        <w:jc w:val="both"/>
      </w:pPr>
      <w:r>
        <w:rPr>
          <w:b/>
          <w:bCs/>
          <w:color w:val="1C1F23"/>
          <w:highlight w:val="white"/>
        </w:rPr>
        <w:t>Presso</w:t>
      </w:r>
      <w:r>
        <w:rPr>
          <w:b/>
          <w:bCs/>
          <w:color w:val="1C1F23"/>
          <w:spacing w:val="-1"/>
          <w:highlight w:val="white"/>
        </w:rPr>
        <w:t xml:space="preserve"> </w:t>
      </w:r>
      <w:r>
        <w:rPr>
          <w:b/>
          <w:bCs/>
          <w:color w:val="1C1F23"/>
          <w:highlight w:val="white"/>
        </w:rPr>
        <w:t>lo</w:t>
      </w:r>
      <w:r>
        <w:rPr>
          <w:b/>
          <w:bCs/>
          <w:color w:val="1C1F23"/>
          <w:spacing w:val="-3"/>
          <w:highlight w:val="white"/>
        </w:rPr>
        <w:t xml:space="preserve"> </w:t>
      </w:r>
      <w:r>
        <w:rPr>
          <w:b/>
          <w:bCs/>
          <w:color w:val="1C1F23"/>
          <w:highlight w:val="white"/>
        </w:rPr>
        <w:t>sportello</w:t>
      </w:r>
      <w:r>
        <w:rPr>
          <w:b/>
          <w:bCs/>
          <w:color w:val="1C1F23"/>
          <w:spacing w:val="-1"/>
          <w:highlight w:val="white"/>
        </w:rPr>
        <w:t xml:space="preserve"> </w:t>
      </w:r>
      <w:r>
        <w:rPr>
          <w:b/>
          <w:bCs/>
          <w:color w:val="1C1F23"/>
          <w:highlight w:val="white"/>
        </w:rPr>
        <w:t>mensa</w:t>
      </w:r>
      <w:r>
        <w:rPr>
          <w:b/>
          <w:bCs/>
          <w:color w:val="1C1F23"/>
          <w:spacing w:val="-1"/>
          <w:highlight w:val="white"/>
        </w:rPr>
        <w:t xml:space="preserve"> </w:t>
      </w:r>
      <w:r>
        <w:rPr>
          <w:b/>
          <w:bCs/>
          <w:color w:val="1C1F23"/>
          <w:highlight w:val="white"/>
        </w:rPr>
        <w:t>in</w:t>
      </w:r>
      <w:r>
        <w:rPr>
          <w:b/>
          <w:bCs/>
          <w:color w:val="1C1F23"/>
          <w:spacing w:val="-3"/>
          <w:highlight w:val="white"/>
        </w:rPr>
        <w:t xml:space="preserve"> </w:t>
      </w:r>
      <w:r>
        <w:rPr>
          <w:b/>
          <w:bCs/>
          <w:color w:val="1C1F23"/>
          <w:highlight w:val="white"/>
        </w:rPr>
        <w:t>contanti,</w:t>
      </w:r>
      <w:r>
        <w:rPr>
          <w:b/>
          <w:bCs/>
          <w:color w:val="1C1F23"/>
          <w:spacing w:val="-1"/>
          <w:highlight w:val="white"/>
        </w:rPr>
        <w:t xml:space="preserve"> </w:t>
      </w:r>
      <w:r>
        <w:rPr>
          <w:b/>
          <w:bCs/>
          <w:color w:val="1C1F23"/>
          <w:highlight w:val="white"/>
        </w:rPr>
        <w:t>con</w:t>
      </w:r>
      <w:r>
        <w:rPr>
          <w:b/>
          <w:bCs/>
          <w:color w:val="1C1F23"/>
          <w:spacing w:val="-3"/>
          <w:highlight w:val="white"/>
        </w:rPr>
        <w:t xml:space="preserve"> </w:t>
      </w:r>
      <w:r>
        <w:rPr>
          <w:b/>
          <w:bCs/>
          <w:color w:val="1C1F23"/>
          <w:highlight w:val="white"/>
        </w:rPr>
        <w:t>carte</w:t>
      </w:r>
      <w:r>
        <w:rPr>
          <w:b/>
          <w:bCs/>
          <w:color w:val="1C1F23"/>
          <w:spacing w:val="-4"/>
          <w:highlight w:val="white"/>
        </w:rPr>
        <w:t xml:space="preserve"> </w:t>
      </w:r>
      <w:r>
        <w:rPr>
          <w:b/>
          <w:bCs/>
          <w:color w:val="1C1F23"/>
          <w:highlight w:val="white"/>
        </w:rPr>
        <w:t>di</w:t>
      </w:r>
      <w:r>
        <w:rPr>
          <w:b/>
          <w:bCs/>
          <w:color w:val="1C1F23"/>
          <w:spacing w:val="-1"/>
          <w:highlight w:val="white"/>
        </w:rPr>
        <w:t xml:space="preserve"> </w:t>
      </w:r>
      <w:r>
        <w:rPr>
          <w:b/>
          <w:bCs/>
          <w:color w:val="1C1F23"/>
          <w:highlight w:val="white"/>
        </w:rPr>
        <w:t>credito</w:t>
      </w:r>
      <w:r>
        <w:rPr>
          <w:b/>
          <w:bCs/>
          <w:color w:val="1C1F23"/>
          <w:spacing w:val="-2"/>
          <w:highlight w:val="white"/>
        </w:rPr>
        <w:t xml:space="preserve"> </w:t>
      </w:r>
      <w:r>
        <w:rPr>
          <w:b/>
          <w:bCs/>
          <w:color w:val="1C1F23"/>
          <w:highlight w:val="white"/>
        </w:rPr>
        <w:t>e</w:t>
      </w:r>
      <w:r>
        <w:rPr>
          <w:b/>
          <w:bCs/>
          <w:color w:val="1C1F23"/>
          <w:spacing w:val="-1"/>
          <w:highlight w:val="white"/>
        </w:rPr>
        <w:t xml:space="preserve"> </w:t>
      </w:r>
      <w:r>
        <w:rPr>
          <w:b/>
          <w:bCs/>
          <w:color w:val="1C1F23"/>
          <w:highlight w:val="white"/>
        </w:rPr>
        <w:t>bancomat.</w:t>
      </w:r>
    </w:p>
    <w:p w14:paraId="69405829" w14:textId="77777777" w:rsidR="0058556C" w:rsidRDefault="00CA7BDE">
      <w:pPr>
        <w:pStyle w:val="Corpotesto"/>
        <w:numPr>
          <w:ilvl w:val="0"/>
          <w:numId w:val="3"/>
        </w:numPr>
        <w:spacing w:before="203"/>
        <w:ind w:right="115"/>
        <w:jc w:val="both"/>
      </w:pPr>
      <w:r>
        <w:rPr>
          <w:color w:val="1C1F23"/>
          <w:highlight w:val="white"/>
        </w:rPr>
        <w:t xml:space="preserve">Tramite </w:t>
      </w:r>
      <w:proofErr w:type="spellStart"/>
      <w:r>
        <w:rPr>
          <w:b/>
          <w:bCs/>
          <w:color w:val="1C1F23"/>
          <w:highlight w:val="white"/>
        </w:rPr>
        <w:t>pagoPA</w:t>
      </w:r>
      <w:proofErr w:type="spellEnd"/>
      <w:r>
        <w:rPr>
          <w:b/>
          <w:bCs/>
          <w:color w:val="1C1F23"/>
          <w:highlight w:val="white"/>
        </w:rPr>
        <w:t xml:space="preserve"> direttamente online dal portale web genitori o da app </w:t>
      </w:r>
      <w:proofErr w:type="spellStart"/>
      <w:r>
        <w:rPr>
          <w:b/>
          <w:bCs/>
          <w:color w:val="1C1F23"/>
          <w:highlight w:val="white"/>
        </w:rPr>
        <w:t>SpazioScuola</w:t>
      </w:r>
      <w:proofErr w:type="spellEnd"/>
      <w:r>
        <w:rPr>
          <w:b/>
          <w:bCs/>
          <w:color w:val="1C1F23"/>
          <w:highlight w:val="white"/>
        </w:rPr>
        <w:t xml:space="preserve">. </w:t>
      </w:r>
    </w:p>
    <w:p w14:paraId="64831B5F" w14:textId="77777777" w:rsidR="0058556C" w:rsidRDefault="0058556C">
      <w:pPr>
        <w:pStyle w:val="Corpotesto"/>
        <w:spacing w:before="203"/>
        <w:ind w:right="115"/>
        <w:jc w:val="both"/>
        <w:rPr>
          <w:color w:val="1C1F23"/>
          <w:highlight w:val="white"/>
        </w:rPr>
      </w:pPr>
    </w:p>
    <w:p w14:paraId="14BDFCBB" w14:textId="77777777" w:rsidR="0058556C" w:rsidRDefault="00CA7BDE">
      <w:pPr>
        <w:widowControl/>
        <w:jc w:val="both"/>
        <w:textAlignment w:val="top"/>
        <w:outlineLvl w:val="0"/>
        <w:rPr>
          <w:color w:val="1C1F23"/>
          <w:sz w:val="24"/>
          <w:szCs w:val="24"/>
          <w:highlight w:val="yellow"/>
        </w:rPr>
      </w:pPr>
      <w:r>
        <w:rPr>
          <w:color w:val="1C1F23"/>
          <w:sz w:val="24"/>
          <w:szCs w:val="24"/>
          <w:highlight w:val="white"/>
        </w:rPr>
        <w:t xml:space="preserve">Accedendo al </w:t>
      </w:r>
      <w:r>
        <w:rPr>
          <w:b/>
          <w:bCs/>
          <w:color w:val="1C1F23"/>
          <w:sz w:val="24"/>
          <w:szCs w:val="24"/>
          <w:highlight w:val="white"/>
        </w:rPr>
        <w:t>portale Spazio Scuola Web</w:t>
      </w:r>
      <w:r>
        <w:rPr>
          <w:color w:val="1C1F23"/>
          <w:sz w:val="24"/>
          <w:szCs w:val="24"/>
          <w:highlight w:val="white"/>
        </w:rPr>
        <w:t xml:space="preserve"> o attraverso la </w:t>
      </w:r>
      <w:r>
        <w:rPr>
          <w:b/>
          <w:bCs/>
          <w:color w:val="1C1F23"/>
          <w:sz w:val="24"/>
          <w:szCs w:val="24"/>
          <w:highlight w:val="white"/>
        </w:rPr>
        <w:t xml:space="preserve">APP </w:t>
      </w:r>
      <w:r>
        <w:rPr>
          <w:color w:val="1C1F23"/>
          <w:sz w:val="24"/>
          <w:szCs w:val="24"/>
          <w:highlight w:val="white"/>
        </w:rPr>
        <w:t xml:space="preserve">gratuita </w:t>
      </w:r>
      <w:proofErr w:type="spellStart"/>
      <w:r>
        <w:rPr>
          <w:b/>
          <w:bCs/>
          <w:color w:val="1C1F23"/>
          <w:sz w:val="24"/>
          <w:szCs w:val="24"/>
          <w:highlight w:val="white"/>
        </w:rPr>
        <w:t>SpazioScuola</w:t>
      </w:r>
      <w:proofErr w:type="spellEnd"/>
      <w:r>
        <w:rPr>
          <w:color w:val="1C1F23"/>
          <w:sz w:val="24"/>
          <w:szCs w:val="24"/>
          <w:highlight w:val="white"/>
        </w:rPr>
        <w:t xml:space="preserve"> sarà quindi possibile:</w:t>
      </w:r>
    </w:p>
    <w:p w14:paraId="57955704" w14:textId="77777777" w:rsidR="0058556C" w:rsidRDefault="00CA7BDE">
      <w:pPr>
        <w:pStyle w:val="Paragrafoelenco"/>
        <w:numPr>
          <w:ilvl w:val="0"/>
          <w:numId w:val="2"/>
        </w:numPr>
        <w:jc w:val="both"/>
        <w:rPr>
          <w:color w:val="1C1F23"/>
          <w:sz w:val="24"/>
          <w:szCs w:val="24"/>
        </w:rPr>
      </w:pPr>
      <w:r>
        <w:rPr>
          <w:b/>
          <w:bCs/>
          <w:color w:val="1C1F23"/>
          <w:sz w:val="24"/>
          <w:szCs w:val="24"/>
        </w:rPr>
        <w:t>effettuare la ricarica tramite un pagamento online</w:t>
      </w:r>
      <w:r>
        <w:rPr>
          <w:color w:val="1C1F23"/>
          <w:sz w:val="24"/>
          <w:szCs w:val="24"/>
        </w:rPr>
        <w:t xml:space="preserve"> scegliendo tra i metodi disponibili (carta di credito, conto corrente o altri metodi).</w:t>
      </w:r>
    </w:p>
    <w:p w14:paraId="1738206D" w14:textId="77777777" w:rsidR="0058556C" w:rsidRDefault="00CA7BDE">
      <w:pPr>
        <w:ind w:hanging="2"/>
        <w:jc w:val="both"/>
        <w:rPr>
          <w:color w:val="1C1F23"/>
          <w:sz w:val="24"/>
          <w:szCs w:val="24"/>
        </w:rPr>
      </w:pPr>
      <w:r>
        <w:rPr>
          <w:color w:val="1C1F23"/>
          <w:sz w:val="24"/>
          <w:szCs w:val="24"/>
        </w:rPr>
        <w:t xml:space="preserve">In caso di </w:t>
      </w:r>
      <w:r>
        <w:rPr>
          <w:i/>
          <w:iCs/>
          <w:color w:val="1C1F23"/>
          <w:sz w:val="24"/>
          <w:szCs w:val="24"/>
        </w:rPr>
        <w:t>pagamento con carta di credito</w:t>
      </w:r>
      <w:r>
        <w:rPr>
          <w:color w:val="1C1F23"/>
          <w:sz w:val="24"/>
          <w:szCs w:val="24"/>
        </w:rPr>
        <w:t>, dopo aver inserito i dati della propria carta, il sistema proporrà il prestatore di servizi di pagamento (PSP) che offre le condizioni più vantaggiose.</w:t>
      </w:r>
    </w:p>
    <w:p w14:paraId="5F40C59F" w14:textId="77777777" w:rsidR="0058556C" w:rsidRDefault="00CA7BDE">
      <w:pPr>
        <w:ind w:hanging="2"/>
        <w:jc w:val="both"/>
        <w:rPr>
          <w:color w:val="1C1F23"/>
          <w:sz w:val="24"/>
          <w:szCs w:val="24"/>
        </w:rPr>
      </w:pPr>
      <w:r>
        <w:rPr>
          <w:color w:val="1C1F23"/>
          <w:sz w:val="24"/>
          <w:szCs w:val="24"/>
        </w:rPr>
        <w:t xml:space="preserve">In caso di </w:t>
      </w:r>
      <w:r>
        <w:rPr>
          <w:i/>
          <w:iCs/>
          <w:color w:val="1C1F23"/>
          <w:sz w:val="24"/>
          <w:szCs w:val="24"/>
        </w:rPr>
        <w:t>pagamento con conto corrente</w:t>
      </w:r>
      <w:r>
        <w:rPr>
          <w:color w:val="1C1F23"/>
          <w:sz w:val="24"/>
          <w:szCs w:val="24"/>
        </w:rPr>
        <w:t xml:space="preserve">, si dovrà scegliere la propria banca (se presente tra quelle proposte e accreditate da </w:t>
      </w:r>
      <w:proofErr w:type="spellStart"/>
      <w:r>
        <w:rPr>
          <w:color w:val="1C1F23"/>
          <w:sz w:val="24"/>
          <w:szCs w:val="24"/>
        </w:rPr>
        <w:t>AgID</w:t>
      </w:r>
      <w:proofErr w:type="spellEnd"/>
      <w:r>
        <w:rPr>
          <w:color w:val="1C1F23"/>
          <w:sz w:val="24"/>
          <w:szCs w:val="24"/>
        </w:rPr>
        <w:t>) e poi seguire il percorso proposto.</w:t>
      </w:r>
    </w:p>
    <w:p w14:paraId="52EA3E4D" w14:textId="77777777" w:rsidR="0058556C" w:rsidRDefault="00CA7BDE">
      <w:pPr>
        <w:ind w:hanging="2"/>
        <w:jc w:val="both"/>
        <w:rPr>
          <w:color w:val="1C1F23"/>
          <w:sz w:val="24"/>
          <w:szCs w:val="24"/>
        </w:rPr>
      </w:pPr>
      <w:r>
        <w:rPr>
          <w:color w:val="1C1F23"/>
          <w:sz w:val="24"/>
          <w:szCs w:val="24"/>
        </w:rPr>
        <w:t xml:space="preserve">In caso di </w:t>
      </w:r>
      <w:r>
        <w:rPr>
          <w:i/>
          <w:iCs/>
          <w:color w:val="1C1F23"/>
          <w:sz w:val="24"/>
          <w:szCs w:val="24"/>
        </w:rPr>
        <w:t>pagamento con altri metodi</w:t>
      </w:r>
      <w:r>
        <w:rPr>
          <w:color w:val="1C1F23"/>
          <w:sz w:val="24"/>
          <w:szCs w:val="24"/>
        </w:rPr>
        <w:t>, si dovrà scegliere tra i metodi proposti quello in proprio possesso e poi proseguire il percorso proposto.</w:t>
      </w:r>
    </w:p>
    <w:p w14:paraId="7F64EC22" w14:textId="77777777" w:rsidR="0058556C" w:rsidRDefault="0058556C">
      <w:pPr>
        <w:ind w:hanging="2"/>
        <w:jc w:val="both"/>
        <w:rPr>
          <w:color w:val="1C1F23"/>
          <w:sz w:val="24"/>
          <w:szCs w:val="24"/>
        </w:rPr>
      </w:pPr>
    </w:p>
    <w:p w14:paraId="5DC3BE39" w14:textId="77777777" w:rsidR="0058556C" w:rsidRDefault="00CA7BDE">
      <w:pPr>
        <w:pStyle w:val="Paragrafoelenco"/>
        <w:numPr>
          <w:ilvl w:val="0"/>
          <w:numId w:val="1"/>
        </w:numPr>
        <w:jc w:val="both"/>
        <w:rPr>
          <w:b/>
          <w:bCs/>
          <w:color w:val="1C1F23"/>
          <w:sz w:val="24"/>
          <w:szCs w:val="24"/>
        </w:rPr>
      </w:pPr>
      <w:r>
        <w:rPr>
          <w:b/>
          <w:bCs/>
          <w:color w:val="1C1F23"/>
          <w:sz w:val="24"/>
          <w:szCs w:val="24"/>
        </w:rPr>
        <w:t xml:space="preserve">generare un “avviso di pagamento”, </w:t>
      </w:r>
      <w:r>
        <w:rPr>
          <w:color w:val="1C1F23"/>
          <w:sz w:val="24"/>
          <w:szCs w:val="24"/>
        </w:rPr>
        <w:t>contenente il codice identificativo del pagamento stesso (IUV), indispensabile per portare a termine la ricarica presso uno dei Prestatori di Servizi di Pagamento (PSP) dislocati sul territorio.</w:t>
      </w:r>
    </w:p>
    <w:p w14:paraId="396583DF" w14:textId="77777777" w:rsidR="0058556C" w:rsidRDefault="00CA7BDE">
      <w:pPr>
        <w:ind w:hanging="2"/>
        <w:jc w:val="both"/>
        <w:rPr>
          <w:color w:val="1C1F23"/>
          <w:sz w:val="24"/>
          <w:szCs w:val="24"/>
        </w:rPr>
      </w:pPr>
      <w:r>
        <w:rPr>
          <w:color w:val="1C1F23"/>
          <w:sz w:val="24"/>
          <w:szCs w:val="24"/>
        </w:rPr>
        <w:t xml:space="preserve"> </w:t>
      </w:r>
    </w:p>
    <w:p w14:paraId="0680E2D3" w14:textId="77777777" w:rsidR="0058556C" w:rsidRDefault="00CA7BDE">
      <w:pPr>
        <w:ind w:hanging="2"/>
        <w:jc w:val="both"/>
        <w:rPr>
          <w:color w:val="1C1F23"/>
          <w:sz w:val="24"/>
          <w:szCs w:val="24"/>
        </w:rPr>
      </w:pPr>
      <w:r>
        <w:rPr>
          <w:color w:val="1C1F23"/>
          <w:sz w:val="24"/>
          <w:szCs w:val="24"/>
        </w:rPr>
        <w:lastRenderedPageBreak/>
        <w:t xml:space="preserve">I PSP sono enti finanziari autorizzati da </w:t>
      </w:r>
      <w:proofErr w:type="spellStart"/>
      <w:r>
        <w:rPr>
          <w:color w:val="1C1F23"/>
          <w:sz w:val="24"/>
          <w:szCs w:val="24"/>
        </w:rPr>
        <w:t>AgID</w:t>
      </w:r>
      <w:proofErr w:type="spellEnd"/>
      <w:r>
        <w:rPr>
          <w:color w:val="1C1F23"/>
          <w:sz w:val="24"/>
          <w:szCs w:val="24"/>
        </w:rPr>
        <w:t xml:space="preserve"> per l’accettazione di pagamenti da parte dei cittadini, ad esempio Banche, Tabaccai, Ricevitorie SISAL, LIS (Ex LOTTOMATICA), PAYTIPPER (il cittadino può utilizzare un qualunque PSP scegliendolo in base al costo di commissione più conveniente o alla ubicazione più comoda).</w:t>
      </w:r>
    </w:p>
    <w:p w14:paraId="198A5FD8" w14:textId="77777777" w:rsidR="0058556C" w:rsidRDefault="0058556C">
      <w:pPr>
        <w:ind w:hanging="2"/>
        <w:jc w:val="both"/>
        <w:rPr>
          <w:color w:val="1C1F23"/>
          <w:sz w:val="24"/>
          <w:szCs w:val="24"/>
        </w:rPr>
      </w:pPr>
    </w:p>
    <w:p w14:paraId="6C8B94DE" w14:textId="77777777" w:rsidR="0058556C" w:rsidRDefault="00CA7BDE">
      <w:pPr>
        <w:ind w:hanging="2"/>
        <w:jc w:val="both"/>
        <w:rPr>
          <w:color w:val="1C1F23"/>
          <w:sz w:val="24"/>
          <w:szCs w:val="24"/>
        </w:rPr>
      </w:pPr>
      <w:r>
        <w:rPr>
          <w:b/>
          <w:bCs/>
          <w:color w:val="1C1F23"/>
          <w:sz w:val="24"/>
          <w:szCs w:val="24"/>
        </w:rPr>
        <w:t xml:space="preserve"> N.B.</w:t>
      </w:r>
      <w:r>
        <w:rPr>
          <w:color w:val="1C1F23"/>
          <w:sz w:val="24"/>
          <w:szCs w:val="24"/>
        </w:rPr>
        <w:t xml:space="preserve"> Sia da app che da web sarà possibile pagare per lo stesso servizio e più figli con un unico costo di commissione.</w:t>
      </w:r>
    </w:p>
    <w:p w14:paraId="41DAF9B7" w14:textId="77777777" w:rsidR="0058556C" w:rsidRDefault="0058556C">
      <w:pPr>
        <w:ind w:hanging="2"/>
        <w:jc w:val="both"/>
        <w:rPr>
          <w:color w:val="1C1F23"/>
          <w:sz w:val="24"/>
          <w:szCs w:val="24"/>
        </w:rPr>
      </w:pPr>
    </w:p>
    <w:p w14:paraId="08AABF12" w14:textId="77777777" w:rsidR="0058556C" w:rsidRDefault="00CA7BDE">
      <w:pPr>
        <w:ind w:hanging="2"/>
        <w:jc w:val="both"/>
      </w:pPr>
      <w:r>
        <w:rPr>
          <w:b/>
          <w:bCs/>
          <w:color w:val="1C1F23"/>
          <w:sz w:val="24"/>
          <w:szCs w:val="24"/>
        </w:rPr>
        <w:t>N.B.</w:t>
      </w:r>
      <w:r>
        <w:rPr>
          <w:color w:val="1C1F23"/>
          <w:sz w:val="24"/>
          <w:szCs w:val="24"/>
        </w:rPr>
        <w:t xml:space="preserve"> </w:t>
      </w:r>
      <w:r>
        <w:rPr>
          <w:i/>
          <w:iCs/>
          <w:color w:val="1C1F23"/>
          <w:sz w:val="24"/>
          <w:szCs w:val="24"/>
        </w:rPr>
        <w:t xml:space="preserve">L’avviso di pagamento generato da portale o app può anche essere pagato attraverso il proprio internet banking, se abilitato ai pagamenti </w:t>
      </w:r>
      <w:proofErr w:type="spellStart"/>
      <w:r>
        <w:rPr>
          <w:i/>
          <w:iCs/>
          <w:color w:val="1C1F23"/>
          <w:sz w:val="24"/>
          <w:szCs w:val="24"/>
        </w:rPr>
        <w:t>PagoPA</w:t>
      </w:r>
      <w:proofErr w:type="spellEnd"/>
      <w:r>
        <w:rPr>
          <w:i/>
          <w:iCs/>
          <w:color w:val="1C1F23"/>
          <w:sz w:val="24"/>
          <w:szCs w:val="24"/>
        </w:rPr>
        <w:t xml:space="preserve"> oppure sul sito di </w:t>
      </w:r>
      <w:proofErr w:type="spellStart"/>
      <w:r>
        <w:rPr>
          <w:i/>
          <w:iCs/>
          <w:color w:val="1C1F23"/>
          <w:sz w:val="24"/>
          <w:szCs w:val="24"/>
        </w:rPr>
        <w:t>pagoPA</w:t>
      </w:r>
      <w:proofErr w:type="spellEnd"/>
      <w:r>
        <w:rPr>
          <w:i/>
          <w:iCs/>
          <w:color w:val="1C1F23"/>
          <w:sz w:val="24"/>
          <w:szCs w:val="24"/>
        </w:rPr>
        <w:t xml:space="preserve"> (</w:t>
      </w:r>
      <w:hyperlink r:id="rId10">
        <w:r>
          <w:rPr>
            <w:rStyle w:val="CollegamentoInternet"/>
            <w:i/>
            <w:iCs/>
            <w:sz w:val="24"/>
            <w:szCs w:val="24"/>
          </w:rPr>
          <w:t>https://www.pagopa.gov.it/</w:t>
        </w:r>
      </w:hyperlink>
      <w:r>
        <w:rPr>
          <w:i/>
          <w:iCs/>
          <w:color w:val="1C1F23"/>
          <w:sz w:val="24"/>
          <w:szCs w:val="24"/>
        </w:rPr>
        <w:t xml:space="preserve">) o da </w:t>
      </w:r>
      <w:proofErr w:type="spellStart"/>
      <w:r>
        <w:rPr>
          <w:i/>
          <w:iCs/>
          <w:color w:val="1C1F23"/>
          <w:sz w:val="24"/>
          <w:szCs w:val="24"/>
        </w:rPr>
        <w:t>appIO</w:t>
      </w:r>
      <w:proofErr w:type="spellEnd"/>
      <w:r>
        <w:rPr>
          <w:i/>
          <w:iCs/>
          <w:color w:val="1C1F23"/>
          <w:sz w:val="24"/>
          <w:szCs w:val="24"/>
        </w:rPr>
        <w:t>.</w:t>
      </w:r>
    </w:p>
    <w:p w14:paraId="1970C3FF" w14:textId="77777777" w:rsidR="0058556C" w:rsidRDefault="0058556C">
      <w:pPr>
        <w:ind w:hanging="2"/>
        <w:jc w:val="both"/>
        <w:rPr>
          <w:i/>
          <w:iCs/>
          <w:color w:val="1C1F23"/>
          <w:sz w:val="24"/>
          <w:szCs w:val="24"/>
        </w:rPr>
      </w:pPr>
    </w:p>
    <w:p w14:paraId="161BD8CB" w14:textId="77777777" w:rsidR="0058556C" w:rsidRDefault="00CA7BDE">
      <w:pPr>
        <w:pStyle w:val="Paragrafoelenco"/>
        <w:numPr>
          <w:ilvl w:val="0"/>
          <w:numId w:val="1"/>
        </w:numPr>
        <w:jc w:val="both"/>
        <w:rPr>
          <w:color w:val="1C1F23"/>
          <w:sz w:val="24"/>
          <w:szCs w:val="24"/>
        </w:rPr>
      </w:pPr>
      <w:r>
        <w:rPr>
          <w:b/>
          <w:bCs/>
          <w:color w:val="1C1F23"/>
          <w:sz w:val="24"/>
          <w:szCs w:val="24"/>
        </w:rPr>
        <w:t>Effettuare un pagamento tramite QRCODE LIS</w:t>
      </w:r>
      <w:r>
        <w:rPr>
          <w:color w:val="1C1F23"/>
          <w:sz w:val="24"/>
          <w:szCs w:val="24"/>
        </w:rPr>
        <w:t xml:space="preserve">. Accedendo all’app </w:t>
      </w:r>
      <w:proofErr w:type="spellStart"/>
      <w:r>
        <w:rPr>
          <w:color w:val="1C1F23"/>
          <w:sz w:val="24"/>
          <w:szCs w:val="24"/>
        </w:rPr>
        <w:t>SpazioScuola</w:t>
      </w:r>
      <w:proofErr w:type="spellEnd"/>
      <w:r>
        <w:rPr>
          <w:color w:val="1C1F23"/>
          <w:sz w:val="24"/>
          <w:szCs w:val="24"/>
        </w:rPr>
        <w:t>, nella sezione “Codici di pagamento” per ogni figlio è possibile generare un codice leggibile presso i punti LIS del territorio semplicemente comunicando l’importo da ricaricare per ogni singolo figlio. In questo caso si avrà una commissione per singolo bambino.</w:t>
      </w:r>
    </w:p>
    <w:p w14:paraId="45589E57" w14:textId="77777777" w:rsidR="0058556C" w:rsidRDefault="0058556C">
      <w:pPr>
        <w:jc w:val="both"/>
        <w:rPr>
          <w:color w:val="1C1F23"/>
          <w:sz w:val="24"/>
          <w:szCs w:val="24"/>
        </w:rPr>
      </w:pPr>
    </w:p>
    <w:p w14:paraId="73BF4B17" w14:textId="34C4AE13" w:rsidR="0058556C" w:rsidRDefault="002E77A4">
      <w:pPr>
        <w:spacing w:before="203"/>
        <w:ind w:left="113"/>
        <w:jc w:val="both"/>
        <w:rPr>
          <w:b/>
          <w:sz w:val="24"/>
        </w:rPr>
      </w:pPr>
      <w:r>
        <w:rPr>
          <w:b/>
          <w:color w:val="1C1F23"/>
          <w:sz w:val="24"/>
        </w:rPr>
        <w:t xml:space="preserve">6. </w:t>
      </w:r>
      <w:r w:rsidR="00CA7BDE">
        <w:rPr>
          <w:b/>
          <w:color w:val="1C1F23"/>
          <w:sz w:val="24"/>
        </w:rPr>
        <w:t>CREDITI</w:t>
      </w:r>
      <w:r w:rsidR="00CA7BDE">
        <w:rPr>
          <w:b/>
          <w:color w:val="1C1F23"/>
          <w:spacing w:val="-2"/>
          <w:sz w:val="24"/>
        </w:rPr>
        <w:t xml:space="preserve"> </w:t>
      </w:r>
      <w:r w:rsidR="00CA7BDE">
        <w:rPr>
          <w:b/>
          <w:color w:val="1C1F23"/>
          <w:sz w:val="24"/>
        </w:rPr>
        <w:t>E</w:t>
      </w:r>
      <w:r w:rsidR="00CA7BDE">
        <w:rPr>
          <w:b/>
          <w:color w:val="1C1F23"/>
          <w:spacing w:val="-1"/>
          <w:sz w:val="24"/>
        </w:rPr>
        <w:t xml:space="preserve"> </w:t>
      </w:r>
      <w:r w:rsidR="00CA7BDE">
        <w:rPr>
          <w:b/>
          <w:color w:val="1C1F23"/>
          <w:sz w:val="24"/>
        </w:rPr>
        <w:t>DEBITI</w:t>
      </w:r>
      <w:r w:rsidR="00CA7BDE">
        <w:rPr>
          <w:b/>
          <w:color w:val="1C1F23"/>
          <w:spacing w:val="-1"/>
          <w:sz w:val="24"/>
        </w:rPr>
        <w:t xml:space="preserve"> </w:t>
      </w:r>
      <w:r w:rsidR="00CA7BDE">
        <w:rPr>
          <w:b/>
          <w:color w:val="1C1F23"/>
          <w:sz w:val="24"/>
        </w:rPr>
        <w:t>PREGRESSI</w:t>
      </w:r>
    </w:p>
    <w:p w14:paraId="33CF9F4A" w14:textId="646AD690" w:rsidR="0058556C" w:rsidRPr="00CA7BDE" w:rsidRDefault="00CA7BDE" w:rsidP="00CA7BDE">
      <w:pPr>
        <w:pStyle w:val="Corpotesto"/>
        <w:spacing w:before="204" w:line="408" w:lineRule="auto"/>
        <w:ind w:right="1878"/>
        <w:jc w:val="both"/>
      </w:pPr>
      <w:r>
        <w:rPr>
          <w:spacing w:val="-50"/>
        </w:rPr>
        <w:t xml:space="preserve"> </w:t>
      </w:r>
      <w:r>
        <w:t>Per</w:t>
      </w:r>
      <w:r>
        <w:rPr>
          <w:spacing w:val="-3"/>
        </w:rPr>
        <w:t xml:space="preserve"> </w:t>
      </w:r>
      <w:r>
        <w:t>i</w:t>
      </w:r>
      <w:r>
        <w:rPr>
          <w:spacing w:val="-1"/>
        </w:rPr>
        <w:t xml:space="preserve"> </w:t>
      </w:r>
      <w:r>
        <w:t>debiti</w:t>
      </w:r>
      <w:r>
        <w:rPr>
          <w:spacing w:val="-2"/>
        </w:rPr>
        <w:t xml:space="preserve"> </w:t>
      </w:r>
      <w:r>
        <w:t>pregressi,</w:t>
      </w:r>
      <w:r>
        <w:rPr>
          <w:spacing w:val="-1"/>
        </w:rPr>
        <w:t xml:space="preserve"> </w:t>
      </w:r>
      <w:r>
        <w:t>se non saranno sanati il concessionario oltre la non iscrizione al servizio mensa avvierà</w:t>
      </w:r>
      <w:r>
        <w:rPr>
          <w:spacing w:val="-3"/>
        </w:rPr>
        <w:t xml:space="preserve"> </w:t>
      </w:r>
      <w:r>
        <w:t>la</w:t>
      </w:r>
      <w:r>
        <w:rPr>
          <w:spacing w:val="-1"/>
        </w:rPr>
        <w:t xml:space="preserve"> </w:t>
      </w:r>
      <w:r>
        <w:t>procedura</w:t>
      </w:r>
      <w:r>
        <w:rPr>
          <w:spacing w:val="-2"/>
        </w:rPr>
        <w:t xml:space="preserve"> </w:t>
      </w:r>
      <w:r>
        <w:t>di</w:t>
      </w:r>
      <w:r>
        <w:rPr>
          <w:spacing w:val="-2"/>
        </w:rPr>
        <w:t xml:space="preserve"> </w:t>
      </w:r>
      <w:r>
        <w:t>riscossione</w:t>
      </w:r>
      <w:r>
        <w:rPr>
          <w:spacing w:val="-1"/>
        </w:rPr>
        <w:t xml:space="preserve"> </w:t>
      </w:r>
      <w:r>
        <w:t>coattiva.</w:t>
      </w:r>
    </w:p>
    <w:p w14:paraId="3F1EA509" w14:textId="5F815A85" w:rsidR="0058556C" w:rsidRDefault="002E77A4">
      <w:pPr>
        <w:pStyle w:val="Titolo1"/>
        <w:spacing w:before="204"/>
        <w:jc w:val="both"/>
      </w:pPr>
      <w:r>
        <w:rPr>
          <w:color w:val="1C1F23"/>
        </w:rPr>
        <w:t xml:space="preserve">7. </w:t>
      </w:r>
      <w:r w:rsidR="00CA7BDE">
        <w:rPr>
          <w:color w:val="1C1F23"/>
        </w:rPr>
        <w:t>DIETA</w:t>
      </w:r>
      <w:r w:rsidR="00CA7BDE">
        <w:rPr>
          <w:color w:val="1C1F23"/>
          <w:spacing w:val="-3"/>
        </w:rPr>
        <w:t xml:space="preserve"> </w:t>
      </w:r>
      <w:r w:rsidR="00CA7BDE">
        <w:rPr>
          <w:color w:val="1C1F23"/>
        </w:rPr>
        <w:t>SPECIALE</w:t>
      </w:r>
    </w:p>
    <w:p w14:paraId="15AE2B3B" w14:textId="77777777" w:rsidR="0058556C" w:rsidRDefault="0058556C">
      <w:pPr>
        <w:pStyle w:val="Corpotesto"/>
        <w:spacing w:before="10"/>
        <w:ind w:left="0"/>
        <w:jc w:val="both"/>
        <w:rPr>
          <w:b/>
          <w:sz w:val="23"/>
        </w:rPr>
      </w:pPr>
    </w:p>
    <w:p w14:paraId="55BD2B8F" w14:textId="77777777" w:rsidR="0058556C" w:rsidRDefault="00CA7BDE">
      <w:pPr>
        <w:pStyle w:val="Corpotesto"/>
        <w:ind w:right="114"/>
        <w:jc w:val="both"/>
      </w:pPr>
      <w:r>
        <w:rPr>
          <w:color w:val="1C1F23"/>
        </w:rPr>
        <w:t>Nel caso di dieta per patologia o intolleranze sarà necessario produrre allo Sportello Mensa</w:t>
      </w:r>
      <w:r>
        <w:rPr>
          <w:color w:val="1C1F23"/>
          <w:spacing w:val="1"/>
        </w:rPr>
        <w:t xml:space="preserve"> </w:t>
      </w:r>
      <w:r>
        <w:rPr>
          <w:color w:val="1C1F23"/>
        </w:rPr>
        <w:t>scolastica il certificato medico e l’apposita modulistica. Nel caso di dieta per motivi etico</w:t>
      </w:r>
      <w:r>
        <w:rPr>
          <w:color w:val="1C1F23"/>
          <w:spacing w:val="1"/>
        </w:rPr>
        <w:t xml:space="preserve"> </w:t>
      </w:r>
      <w:r>
        <w:rPr>
          <w:color w:val="1C1F23"/>
        </w:rPr>
        <w:t>religiosi,</w:t>
      </w:r>
      <w:r>
        <w:rPr>
          <w:color w:val="1C1F23"/>
          <w:spacing w:val="1"/>
        </w:rPr>
        <w:t xml:space="preserve"> </w:t>
      </w:r>
      <w:r>
        <w:rPr>
          <w:color w:val="1C1F23"/>
        </w:rPr>
        <w:t>sarà</w:t>
      </w:r>
      <w:r>
        <w:rPr>
          <w:color w:val="1C1F23"/>
          <w:spacing w:val="1"/>
        </w:rPr>
        <w:t xml:space="preserve"> </w:t>
      </w:r>
      <w:r>
        <w:rPr>
          <w:color w:val="1C1F23"/>
        </w:rPr>
        <w:t>necessario</w:t>
      </w:r>
      <w:r>
        <w:rPr>
          <w:color w:val="1C1F23"/>
          <w:spacing w:val="1"/>
        </w:rPr>
        <w:t xml:space="preserve"> </w:t>
      </w:r>
      <w:r>
        <w:rPr>
          <w:color w:val="1C1F23"/>
        </w:rPr>
        <w:t>recarsi</w:t>
      </w:r>
      <w:r>
        <w:rPr>
          <w:color w:val="1C1F23"/>
          <w:spacing w:val="1"/>
        </w:rPr>
        <w:t xml:space="preserve"> </w:t>
      </w:r>
      <w:r>
        <w:rPr>
          <w:color w:val="1C1F23"/>
        </w:rPr>
        <w:t>allo</w:t>
      </w:r>
      <w:r>
        <w:rPr>
          <w:color w:val="1C1F23"/>
          <w:spacing w:val="1"/>
        </w:rPr>
        <w:t xml:space="preserve"> </w:t>
      </w:r>
      <w:r>
        <w:rPr>
          <w:color w:val="1C1F23"/>
        </w:rPr>
        <w:t>sportello</w:t>
      </w:r>
      <w:r>
        <w:rPr>
          <w:color w:val="1C1F23"/>
          <w:spacing w:val="1"/>
        </w:rPr>
        <w:t xml:space="preserve"> </w:t>
      </w:r>
      <w:r>
        <w:rPr>
          <w:color w:val="1C1F23"/>
        </w:rPr>
        <w:t>di</w:t>
      </w:r>
      <w:r>
        <w:rPr>
          <w:color w:val="1C1F23"/>
          <w:spacing w:val="1"/>
        </w:rPr>
        <w:t xml:space="preserve"> </w:t>
      </w:r>
      <w:r>
        <w:rPr>
          <w:color w:val="1C1F23"/>
        </w:rPr>
        <w:t>Mensa</w:t>
      </w:r>
      <w:r>
        <w:rPr>
          <w:color w:val="1C1F23"/>
          <w:spacing w:val="1"/>
        </w:rPr>
        <w:t xml:space="preserve"> </w:t>
      </w:r>
      <w:r>
        <w:rPr>
          <w:color w:val="1C1F23"/>
        </w:rPr>
        <w:t>scolastica</w:t>
      </w:r>
      <w:r>
        <w:rPr>
          <w:color w:val="1C1F23"/>
          <w:spacing w:val="1"/>
        </w:rPr>
        <w:t xml:space="preserve"> </w:t>
      </w:r>
      <w:r>
        <w:rPr>
          <w:color w:val="1C1F23"/>
        </w:rPr>
        <w:t>per</w:t>
      </w:r>
      <w:r>
        <w:rPr>
          <w:color w:val="1C1F23"/>
          <w:spacing w:val="1"/>
        </w:rPr>
        <w:t xml:space="preserve"> </w:t>
      </w:r>
      <w:r>
        <w:rPr>
          <w:color w:val="1C1F23"/>
        </w:rPr>
        <w:t>compilare</w:t>
      </w:r>
      <w:r>
        <w:rPr>
          <w:color w:val="1C1F23"/>
          <w:spacing w:val="1"/>
        </w:rPr>
        <w:t xml:space="preserve"> </w:t>
      </w:r>
      <w:r>
        <w:rPr>
          <w:color w:val="1C1F23"/>
        </w:rPr>
        <w:t>l’autocertificazione.</w:t>
      </w:r>
    </w:p>
    <w:p w14:paraId="553CDE78" w14:textId="77777777" w:rsidR="0058556C" w:rsidRDefault="0058556C">
      <w:pPr>
        <w:pStyle w:val="Corpotesto"/>
        <w:ind w:right="114"/>
        <w:jc w:val="both"/>
        <w:rPr>
          <w:color w:val="1C1F23"/>
        </w:rPr>
      </w:pPr>
    </w:p>
    <w:p w14:paraId="1B2F936A" w14:textId="77777777" w:rsidR="0058556C" w:rsidRDefault="0058556C">
      <w:pPr>
        <w:pStyle w:val="Corpotesto"/>
        <w:ind w:right="114"/>
        <w:jc w:val="both"/>
        <w:rPr>
          <w:color w:val="1C1F23"/>
        </w:rPr>
      </w:pPr>
    </w:p>
    <w:p w14:paraId="0B36F99E" w14:textId="7D789D97" w:rsidR="0058556C" w:rsidRDefault="002E77A4">
      <w:pPr>
        <w:pStyle w:val="Titolo1"/>
        <w:spacing w:before="0"/>
        <w:jc w:val="both"/>
      </w:pPr>
      <w:r>
        <w:rPr>
          <w:color w:val="1C1F23"/>
        </w:rPr>
        <w:t xml:space="preserve">8. </w:t>
      </w:r>
      <w:r w:rsidR="00CA7BDE">
        <w:rPr>
          <w:color w:val="1C1F23"/>
        </w:rPr>
        <w:t>CONTATTI</w:t>
      </w:r>
      <w:r w:rsidR="00CA7BDE">
        <w:rPr>
          <w:color w:val="1C1F23"/>
          <w:spacing w:val="-4"/>
        </w:rPr>
        <w:t xml:space="preserve"> </w:t>
      </w:r>
      <w:r w:rsidR="00CA7BDE">
        <w:rPr>
          <w:color w:val="1C1F23"/>
        </w:rPr>
        <w:t>DI</w:t>
      </w:r>
      <w:r w:rsidR="00CA7BDE">
        <w:rPr>
          <w:color w:val="1C1F23"/>
          <w:spacing w:val="-3"/>
        </w:rPr>
        <w:t xml:space="preserve"> </w:t>
      </w:r>
      <w:r w:rsidR="00CA7BDE">
        <w:rPr>
          <w:color w:val="1C1F23"/>
        </w:rPr>
        <w:t>SERENISSIMA</w:t>
      </w:r>
    </w:p>
    <w:p w14:paraId="5712C70A" w14:textId="77777777" w:rsidR="0058556C" w:rsidRDefault="0058556C">
      <w:pPr>
        <w:pStyle w:val="Corpotesto"/>
        <w:spacing w:before="1"/>
        <w:ind w:left="0"/>
        <w:jc w:val="both"/>
        <w:rPr>
          <w:b/>
        </w:rPr>
      </w:pPr>
    </w:p>
    <w:p w14:paraId="066A9DA8" w14:textId="77777777" w:rsidR="0058556C" w:rsidRDefault="00CA7BDE">
      <w:pPr>
        <w:pStyle w:val="Corpotesto"/>
        <w:spacing w:line="281" w:lineRule="exact"/>
        <w:jc w:val="both"/>
      </w:pPr>
      <w:r>
        <w:rPr>
          <w:color w:val="1C1F23"/>
        </w:rPr>
        <w:t>E-mail</w:t>
      </w:r>
      <w:r>
        <w:rPr>
          <w:color w:val="1C1F23"/>
          <w:spacing w:val="-5"/>
        </w:rPr>
        <w:t xml:space="preserve"> </w:t>
      </w:r>
      <w:hyperlink r:id="rId11">
        <w:r>
          <w:rPr>
            <w:color w:val="0000FF"/>
            <w:u w:val="single" w:color="0000FF"/>
          </w:rPr>
          <w:t>cc.amelia@grupposerenissima.it</w:t>
        </w:r>
      </w:hyperlink>
    </w:p>
    <w:p w14:paraId="432EF366" w14:textId="77777777" w:rsidR="0058556C" w:rsidRDefault="00CA7BDE">
      <w:pPr>
        <w:pStyle w:val="Corpotesto"/>
        <w:ind w:right="4039"/>
        <w:jc w:val="both"/>
      </w:pPr>
      <w:r>
        <w:rPr>
          <w:color w:val="1C1F23"/>
        </w:rPr>
        <w:t>Tel. 0744-976219 (in orario di apertura dello sportello</w:t>
      </w:r>
      <w:bookmarkStart w:id="0" w:name="_GoBack"/>
      <w:bookmarkEnd w:id="0"/>
      <w:r>
        <w:rPr>
          <w:color w:val="1C1F23"/>
        </w:rPr>
        <w:t>)</w:t>
      </w:r>
      <w:r>
        <w:rPr>
          <w:color w:val="1C1F23"/>
          <w:spacing w:val="-50"/>
        </w:rPr>
        <w:t xml:space="preserve"> </w:t>
      </w:r>
      <w:r>
        <w:rPr>
          <w:color w:val="1C1F23"/>
        </w:rPr>
        <w:t>Referente</w:t>
      </w:r>
      <w:r>
        <w:rPr>
          <w:color w:val="1C1F23"/>
          <w:spacing w:val="-1"/>
        </w:rPr>
        <w:t xml:space="preserve"> </w:t>
      </w:r>
      <w:r>
        <w:rPr>
          <w:color w:val="1C1F23"/>
        </w:rPr>
        <w:t>per la</w:t>
      </w:r>
      <w:r>
        <w:rPr>
          <w:color w:val="1C1F23"/>
          <w:spacing w:val="-2"/>
        </w:rPr>
        <w:t xml:space="preserve"> </w:t>
      </w:r>
      <w:r>
        <w:rPr>
          <w:color w:val="1C1F23"/>
        </w:rPr>
        <w:t>Ditta: Silvia</w:t>
      </w:r>
      <w:r>
        <w:rPr>
          <w:color w:val="1C1F23"/>
          <w:spacing w:val="-1"/>
        </w:rPr>
        <w:t xml:space="preserve"> </w:t>
      </w:r>
      <w:r>
        <w:rPr>
          <w:color w:val="1C1F23"/>
        </w:rPr>
        <w:t>Sabatini</w:t>
      </w:r>
    </w:p>
    <w:p w14:paraId="7B3C60D3" w14:textId="77777777" w:rsidR="0058556C" w:rsidRDefault="0058556C">
      <w:pPr>
        <w:pStyle w:val="Corpotesto"/>
        <w:ind w:left="0"/>
        <w:rPr>
          <w:sz w:val="28"/>
        </w:rPr>
      </w:pPr>
    </w:p>
    <w:p w14:paraId="565B7783" w14:textId="77777777" w:rsidR="0058556C" w:rsidRDefault="0058556C">
      <w:pPr>
        <w:pStyle w:val="Corpotesto"/>
        <w:spacing w:before="235"/>
      </w:pPr>
    </w:p>
    <w:sectPr w:rsidR="0058556C">
      <w:pgSz w:w="11906" w:h="16838"/>
      <w:pgMar w:top="1040" w:right="1020" w:bottom="280" w:left="10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854"/>
    <w:multiLevelType w:val="multilevel"/>
    <w:tmpl w:val="56047068"/>
    <w:lvl w:ilvl="0">
      <w:start w:val="1"/>
      <w:numFmt w:val="decimal"/>
      <w:lvlText w:val="%1)"/>
      <w:lvlJc w:val="left"/>
      <w:pPr>
        <w:ind w:left="473" w:hanging="360"/>
      </w:pPr>
      <w:rPr>
        <w:b/>
        <w:color w:val="1C1F23"/>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596B2836"/>
    <w:multiLevelType w:val="multilevel"/>
    <w:tmpl w:val="B554D2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A791DF2"/>
    <w:multiLevelType w:val="multilevel"/>
    <w:tmpl w:val="FCACFF3A"/>
    <w:lvl w:ilvl="0">
      <w:start w:val="1"/>
      <w:numFmt w:val="bullet"/>
      <w:lvlText w:val="-"/>
      <w:lvlJc w:val="left"/>
      <w:pPr>
        <w:ind w:left="358" w:hanging="360"/>
      </w:pPr>
      <w:rPr>
        <w:rFonts w:ascii="Cambria" w:hAnsi="Cambria" w:cs="Cambria" w:hint="default"/>
        <w:b/>
        <w:sz w:val="24"/>
      </w:rPr>
    </w:lvl>
    <w:lvl w:ilvl="1">
      <w:start w:val="1"/>
      <w:numFmt w:val="bullet"/>
      <w:lvlText w:val="o"/>
      <w:lvlJc w:val="left"/>
      <w:pPr>
        <w:ind w:left="1078" w:hanging="360"/>
      </w:pPr>
      <w:rPr>
        <w:rFonts w:ascii="Courier New" w:hAnsi="Courier New" w:cs="Courier New" w:hint="default"/>
      </w:rPr>
    </w:lvl>
    <w:lvl w:ilvl="2">
      <w:start w:val="1"/>
      <w:numFmt w:val="bullet"/>
      <w:lvlText w:val=""/>
      <w:lvlJc w:val="left"/>
      <w:pPr>
        <w:ind w:left="1798" w:hanging="360"/>
      </w:pPr>
      <w:rPr>
        <w:rFonts w:ascii="Wingdings" w:hAnsi="Wingdings" w:cs="Wingdings" w:hint="default"/>
      </w:rPr>
    </w:lvl>
    <w:lvl w:ilvl="3">
      <w:start w:val="1"/>
      <w:numFmt w:val="bullet"/>
      <w:lvlText w:val=""/>
      <w:lvlJc w:val="left"/>
      <w:pPr>
        <w:ind w:left="2518" w:hanging="360"/>
      </w:pPr>
      <w:rPr>
        <w:rFonts w:ascii="Symbol" w:hAnsi="Symbol" w:cs="Symbol" w:hint="default"/>
      </w:rPr>
    </w:lvl>
    <w:lvl w:ilvl="4">
      <w:start w:val="1"/>
      <w:numFmt w:val="bullet"/>
      <w:lvlText w:val="o"/>
      <w:lvlJc w:val="left"/>
      <w:pPr>
        <w:ind w:left="3238" w:hanging="360"/>
      </w:pPr>
      <w:rPr>
        <w:rFonts w:ascii="Courier New" w:hAnsi="Courier New" w:cs="Courier New" w:hint="default"/>
      </w:rPr>
    </w:lvl>
    <w:lvl w:ilvl="5">
      <w:start w:val="1"/>
      <w:numFmt w:val="bullet"/>
      <w:lvlText w:val=""/>
      <w:lvlJc w:val="left"/>
      <w:pPr>
        <w:ind w:left="3958" w:hanging="360"/>
      </w:pPr>
      <w:rPr>
        <w:rFonts w:ascii="Wingdings" w:hAnsi="Wingdings" w:cs="Wingdings" w:hint="default"/>
      </w:rPr>
    </w:lvl>
    <w:lvl w:ilvl="6">
      <w:start w:val="1"/>
      <w:numFmt w:val="bullet"/>
      <w:lvlText w:val=""/>
      <w:lvlJc w:val="left"/>
      <w:pPr>
        <w:ind w:left="4678" w:hanging="360"/>
      </w:pPr>
      <w:rPr>
        <w:rFonts w:ascii="Symbol" w:hAnsi="Symbol" w:cs="Symbol" w:hint="default"/>
      </w:rPr>
    </w:lvl>
    <w:lvl w:ilvl="7">
      <w:start w:val="1"/>
      <w:numFmt w:val="bullet"/>
      <w:lvlText w:val="o"/>
      <w:lvlJc w:val="left"/>
      <w:pPr>
        <w:ind w:left="5398" w:hanging="360"/>
      </w:pPr>
      <w:rPr>
        <w:rFonts w:ascii="Courier New" w:hAnsi="Courier New" w:cs="Courier New" w:hint="default"/>
      </w:rPr>
    </w:lvl>
    <w:lvl w:ilvl="8">
      <w:start w:val="1"/>
      <w:numFmt w:val="bullet"/>
      <w:lvlText w:val=""/>
      <w:lvlJc w:val="left"/>
      <w:pPr>
        <w:ind w:left="6118" w:hanging="360"/>
      </w:pPr>
      <w:rPr>
        <w:rFonts w:ascii="Wingdings" w:hAnsi="Wingdings" w:cs="Wingdings" w:hint="default"/>
      </w:rPr>
    </w:lvl>
  </w:abstractNum>
  <w:abstractNum w:abstractNumId="3" w15:restartNumberingAfterBreak="0">
    <w:nsid w:val="76B558B2"/>
    <w:multiLevelType w:val="multilevel"/>
    <w:tmpl w:val="D930ACE4"/>
    <w:lvl w:ilvl="0">
      <w:start w:val="1"/>
      <w:numFmt w:val="bullet"/>
      <w:lvlText w:val="-"/>
      <w:lvlJc w:val="left"/>
      <w:pPr>
        <w:ind w:left="358" w:hanging="360"/>
      </w:pPr>
      <w:rPr>
        <w:rFonts w:ascii="Cambria" w:hAnsi="Cambria" w:cs="Cambria" w:hint="default"/>
        <w:sz w:val="24"/>
      </w:rPr>
    </w:lvl>
    <w:lvl w:ilvl="1">
      <w:start w:val="1"/>
      <w:numFmt w:val="bullet"/>
      <w:lvlText w:val="o"/>
      <w:lvlJc w:val="left"/>
      <w:pPr>
        <w:ind w:left="1078" w:hanging="360"/>
      </w:pPr>
      <w:rPr>
        <w:rFonts w:ascii="Courier New" w:hAnsi="Courier New" w:cs="Courier New" w:hint="default"/>
      </w:rPr>
    </w:lvl>
    <w:lvl w:ilvl="2">
      <w:start w:val="1"/>
      <w:numFmt w:val="bullet"/>
      <w:lvlText w:val=""/>
      <w:lvlJc w:val="left"/>
      <w:pPr>
        <w:ind w:left="1798" w:hanging="360"/>
      </w:pPr>
      <w:rPr>
        <w:rFonts w:ascii="Wingdings" w:hAnsi="Wingdings" w:cs="Wingdings" w:hint="default"/>
      </w:rPr>
    </w:lvl>
    <w:lvl w:ilvl="3">
      <w:start w:val="1"/>
      <w:numFmt w:val="bullet"/>
      <w:lvlText w:val=""/>
      <w:lvlJc w:val="left"/>
      <w:pPr>
        <w:ind w:left="2518" w:hanging="360"/>
      </w:pPr>
      <w:rPr>
        <w:rFonts w:ascii="Symbol" w:hAnsi="Symbol" w:cs="Symbol" w:hint="default"/>
      </w:rPr>
    </w:lvl>
    <w:lvl w:ilvl="4">
      <w:start w:val="1"/>
      <w:numFmt w:val="bullet"/>
      <w:lvlText w:val="o"/>
      <w:lvlJc w:val="left"/>
      <w:pPr>
        <w:ind w:left="3238" w:hanging="360"/>
      </w:pPr>
      <w:rPr>
        <w:rFonts w:ascii="Courier New" w:hAnsi="Courier New" w:cs="Courier New" w:hint="default"/>
      </w:rPr>
    </w:lvl>
    <w:lvl w:ilvl="5">
      <w:start w:val="1"/>
      <w:numFmt w:val="bullet"/>
      <w:lvlText w:val=""/>
      <w:lvlJc w:val="left"/>
      <w:pPr>
        <w:ind w:left="3958" w:hanging="360"/>
      </w:pPr>
      <w:rPr>
        <w:rFonts w:ascii="Wingdings" w:hAnsi="Wingdings" w:cs="Wingdings" w:hint="default"/>
      </w:rPr>
    </w:lvl>
    <w:lvl w:ilvl="6">
      <w:start w:val="1"/>
      <w:numFmt w:val="bullet"/>
      <w:lvlText w:val=""/>
      <w:lvlJc w:val="left"/>
      <w:pPr>
        <w:ind w:left="4678" w:hanging="360"/>
      </w:pPr>
      <w:rPr>
        <w:rFonts w:ascii="Symbol" w:hAnsi="Symbol" w:cs="Symbol" w:hint="default"/>
      </w:rPr>
    </w:lvl>
    <w:lvl w:ilvl="7">
      <w:start w:val="1"/>
      <w:numFmt w:val="bullet"/>
      <w:lvlText w:val="o"/>
      <w:lvlJc w:val="left"/>
      <w:pPr>
        <w:ind w:left="5398" w:hanging="360"/>
      </w:pPr>
      <w:rPr>
        <w:rFonts w:ascii="Courier New" w:hAnsi="Courier New" w:cs="Courier New" w:hint="default"/>
      </w:rPr>
    </w:lvl>
    <w:lvl w:ilvl="8">
      <w:start w:val="1"/>
      <w:numFmt w:val="bullet"/>
      <w:lvlText w:val=""/>
      <w:lvlJc w:val="left"/>
      <w:pPr>
        <w:ind w:left="6118"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58556C"/>
    <w:rsid w:val="000F667E"/>
    <w:rsid w:val="002E77A4"/>
    <w:rsid w:val="004C438D"/>
    <w:rsid w:val="005723BC"/>
    <w:rsid w:val="0058556C"/>
    <w:rsid w:val="00862E3A"/>
    <w:rsid w:val="008B5B3F"/>
    <w:rsid w:val="008D1EE8"/>
    <w:rsid w:val="00A3625B"/>
    <w:rsid w:val="00CA7BDE"/>
    <w:rsid w:val="00CD3652"/>
    <w:rsid w:val="00F960B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8BD8"/>
  <w15:docId w15:val="{282E8BEB-AE51-4533-B150-0BD1718B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rPr>
      <w:rFonts w:ascii="Cambria" w:eastAsia="Cambria" w:hAnsi="Cambria" w:cs="Cambria"/>
      <w:sz w:val="22"/>
      <w:lang w:val="it-IT"/>
    </w:rPr>
  </w:style>
  <w:style w:type="paragraph" w:styleId="Titolo1">
    <w:name w:val="heading 1"/>
    <w:basedOn w:val="Normale"/>
    <w:uiPriority w:val="9"/>
    <w:qFormat/>
    <w:pPr>
      <w:spacing w:before="203"/>
      <w:ind w:left="113"/>
      <w:outlineLvl w:val="0"/>
    </w:pPr>
    <w:rPr>
      <w:b/>
      <w:bCs/>
      <w:sz w:val="24"/>
      <w:szCs w:val="24"/>
    </w:rPr>
  </w:style>
  <w:style w:type="paragraph" w:styleId="Titolo4">
    <w:name w:val="heading 4"/>
    <w:basedOn w:val="Normale"/>
    <w:next w:val="Normale"/>
    <w:link w:val="Titolo4Carattere"/>
    <w:uiPriority w:val="9"/>
    <w:semiHidden/>
    <w:unhideWhenUsed/>
    <w:qFormat/>
    <w:rsid w:val="00FA429A"/>
    <w:pPr>
      <w:keepNext/>
      <w:widowControl/>
      <w:spacing w:line="1" w:lineRule="atLeast"/>
      <w:ind w:left="-1" w:hanging="1"/>
      <w:jc w:val="center"/>
      <w:textAlignment w:val="top"/>
      <w:outlineLvl w:val="3"/>
    </w:pPr>
    <w:rPr>
      <w:rFonts w:ascii="Times New Roman" w:eastAsia="Times New Roman" w:hAnsi="Times New Roman" w:cs="Times New Roman"/>
      <w:b/>
      <w:kern w:val="2"/>
      <w:sz w:val="24"/>
      <w:szCs w:val="20"/>
      <w:lang w:eastAsia="ar-SA"/>
    </w:rPr>
  </w:style>
  <w:style w:type="paragraph" w:styleId="Titolo5">
    <w:name w:val="heading 5"/>
    <w:basedOn w:val="Normale"/>
    <w:next w:val="Normale"/>
    <w:link w:val="Titolo5Carattere"/>
    <w:uiPriority w:val="9"/>
    <w:semiHidden/>
    <w:unhideWhenUsed/>
    <w:qFormat/>
    <w:rsid w:val="00FA429A"/>
    <w:pPr>
      <w:keepNext/>
      <w:widowControl/>
      <w:spacing w:line="1" w:lineRule="atLeast"/>
      <w:ind w:left="-1" w:hanging="1"/>
      <w:jc w:val="center"/>
      <w:textAlignment w:val="top"/>
      <w:outlineLvl w:val="4"/>
    </w:pPr>
    <w:rPr>
      <w:rFonts w:ascii="Times New Roman" w:eastAsia="Times New Roman" w:hAnsi="Times New Roman" w:cs="Times New Roman"/>
      <w:b/>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qFormat/>
    <w:rsid w:val="00FA429A"/>
    <w:rPr>
      <w:rFonts w:ascii="Times New Roman" w:eastAsia="Times New Roman" w:hAnsi="Times New Roman" w:cs="Times New Roman"/>
      <w:b/>
      <w:kern w:val="2"/>
      <w:sz w:val="24"/>
      <w:szCs w:val="20"/>
      <w:lang w:val="it-IT" w:eastAsia="ar-SA"/>
    </w:rPr>
  </w:style>
  <w:style w:type="character" w:customStyle="1" w:styleId="Titolo5Carattere">
    <w:name w:val="Titolo 5 Carattere"/>
    <w:basedOn w:val="Carpredefinitoparagrafo"/>
    <w:link w:val="Titolo5"/>
    <w:uiPriority w:val="9"/>
    <w:semiHidden/>
    <w:qFormat/>
    <w:rsid w:val="00FA429A"/>
    <w:rPr>
      <w:rFonts w:ascii="Times New Roman" w:eastAsia="Times New Roman" w:hAnsi="Times New Roman" w:cs="Times New Roman"/>
      <w:b/>
      <w:sz w:val="28"/>
      <w:szCs w:val="20"/>
      <w:lang w:val="it-IT" w:eastAsia="ar-SA"/>
    </w:rPr>
  </w:style>
  <w:style w:type="character" w:customStyle="1" w:styleId="CollegamentoInternet">
    <w:name w:val="Collegamento Internet"/>
    <w:basedOn w:val="Carpredefinitoparagrafo"/>
    <w:uiPriority w:val="99"/>
    <w:unhideWhenUsed/>
    <w:rsid w:val="000529AB"/>
    <w:rPr>
      <w:color w:val="0000FF" w:themeColor="hyperlink"/>
      <w:u w:val="single"/>
    </w:rPr>
  </w:style>
  <w:style w:type="character" w:customStyle="1" w:styleId="Menzionenonrisolta1">
    <w:name w:val="Menzione non risolta1"/>
    <w:basedOn w:val="Carpredefinitoparagrafo"/>
    <w:uiPriority w:val="99"/>
    <w:semiHidden/>
    <w:unhideWhenUsed/>
    <w:qFormat/>
    <w:rsid w:val="00886BD6"/>
    <w:rPr>
      <w:color w:val="605E5C"/>
      <w:shd w:val="clear" w:color="auto" w:fill="E1DFDD"/>
    </w:rPr>
  </w:style>
  <w:style w:type="character" w:customStyle="1" w:styleId="TestocommentoCarattere">
    <w:name w:val="Testo commento Carattere"/>
    <w:basedOn w:val="Carpredefinitoparagrafo"/>
    <w:link w:val="Testocommento"/>
    <w:uiPriority w:val="99"/>
    <w:semiHidden/>
    <w:qFormat/>
    <w:rPr>
      <w:rFonts w:ascii="Cambria" w:eastAsia="Cambria" w:hAnsi="Cambria" w:cs="Cambria"/>
      <w:szCs w:val="20"/>
      <w:lang w:val="it-IT"/>
    </w:rPr>
  </w:style>
  <w:style w:type="character" w:styleId="Rimandocommento">
    <w:name w:val="annotation reference"/>
    <w:basedOn w:val="Carpredefinitoparagrafo"/>
    <w:uiPriority w:val="99"/>
    <w:semiHidden/>
    <w:unhideWhenUsed/>
    <w:qFormat/>
    <w:rPr>
      <w:sz w:val="16"/>
      <w:szCs w:val="16"/>
    </w:rPr>
  </w:style>
  <w:style w:type="character" w:customStyle="1" w:styleId="TestofumettoCarattere">
    <w:name w:val="Testo fumetto Carattere"/>
    <w:basedOn w:val="Carpredefinitoparagrafo"/>
    <w:link w:val="Testofumetto"/>
    <w:uiPriority w:val="99"/>
    <w:semiHidden/>
    <w:qFormat/>
    <w:rsid w:val="00027EF6"/>
    <w:rPr>
      <w:rFonts w:ascii="Segoe UI" w:eastAsia="Cambria" w:hAnsi="Segoe UI" w:cs="Segoe UI"/>
      <w:sz w:val="18"/>
      <w:szCs w:val="18"/>
      <w:lang w:val="it-IT"/>
    </w:rPr>
  </w:style>
  <w:style w:type="paragraph" w:styleId="Titolo">
    <w:name w:val="Title"/>
    <w:basedOn w:val="Normale"/>
    <w:next w:val="Corpotesto"/>
    <w:uiPriority w:val="10"/>
    <w:qFormat/>
    <w:pPr>
      <w:spacing w:before="79"/>
      <w:ind w:left="667" w:right="446"/>
      <w:jc w:val="center"/>
    </w:pPr>
    <w:rPr>
      <w:rFonts w:ascii="Verdana" w:eastAsia="Verdana" w:hAnsi="Verdana" w:cs="Verdana"/>
      <w:sz w:val="36"/>
      <w:szCs w:val="36"/>
    </w:rPr>
  </w:style>
  <w:style w:type="paragraph" w:styleId="Corpotesto">
    <w:name w:val="Body Text"/>
    <w:basedOn w:val="Normale"/>
    <w:uiPriority w:val="1"/>
    <w:qFormat/>
    <w:pPr>
      <w:ind w:left="113"/>
    </w:pPr>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commento">
    <w:name w:val="annotation text"/>
    <w:basedOn w:val="Normale"/>
    <w:link w:val="TestocommentoCarattere"/>
    <w:uiPriority w:val="99"/>
    <w:semiHidden/>
    <w:unhideWhenUsed/>
    <w:qFormat/>
    <w:rPr>
      <w:sz w:val="20"/>
      <w:szCs w:val="20"/>
    </w:rPr>
  </w:style>
  <w:style w:type="paragraph" w:styleId="Testofumetto">
    <w:name w:val="Balloon Text"/>
    <w:basedOn w:val="Normale"/>
    <w:link w:val="TestofumettoCarattere"/>
    <w:uiPriority w:val="99"/>
    <w:semiHidden/>
    <w:unhideWhenUsed/>
    <w:qFormat/>
    <w:rsid w:val="00027EF6"/>
    <w:rPr>
      <w:rFonts w:ascii="Segoe UI" w:hAnsi="Segoe UI" w:cs="Segoe UI"/>
      <w:sz w:val="18"/>
      <w:szCs w:val="1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ggettocommento">
    <w:name w:val="annotation subject"/>
    <w:basedOn w:val="Testocommento"/>
    <w:next w:val="Testocommento"/>
    <w:link w:val="SoggettocommentoCarattere"/>
    <w:uiPriority w:val="99"/>
    <w:semiHidden/>
    <w:unhideWhenUsed/>
    <w:rsid w:val="005723BC"/>
    <w:rPr>
      <w:b/>
      <w:bCs/>
    </w:rPr>
  </w:style>
  <w:style w:type="character" w:customStyle="1" w:styleId="SoggettocommentoCarattere">
    <w:name w:val="Soggetto commento Carattere"/>
    <w:basedOn w:val="TestocommentoCarattere"/>
    <w:link w:val="Soggettocommento"/>
    <w:uiPriority w:val="99"/>
    <w:semiHidden/>
    <w:rsid w:val="005723BC"/>
    <w:rPr>
      <w:rFonts w:ascii="Cambria" w:eastAsia="Cambria" w:hAnsi="Cambria" w:cs="Cambria"/>
      <w:b/>
      <w:bCs/>
      <w:szCs w:val="20"/>
      <w:lang w:val="it-IT"/>
    </w:rPr>
  </w:style>
  <w:style w:type="paragraph" w:styleId="Nessunaspaziatura">
    <w:name w:val="No Spacing"/>
    <w:uiPriority w:val="1"/>
    <w:qFormat/>
    <w:rsid w:val="00862E3A"/>
    <w:pPr>
      <w:widowControl w:val="0"/>
    </w:pPr>
    <w:rPr>
      <w:rFonts w:ascii="Cambria" w:eastAsia="Cambria" w:hAnsi="Cambria" w:cs="Cambria"/>
      <w:sz w:val="22"/>
      <w:lang w:val="it-IT"/>
    </w:rPr>
  </w:style>
  <w:style w:type="character" w:styleId="Collegamentoipertestuale">
    <w:name w:val="Hyperlink"/>
    <w:basedOn w:val="Carpredefinitoparagrafo"/>
    <w:uiPriority w:val="99"/>
    <w:unhideWhenUsed/>
    <w:rsid w:val="00F960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irdidatticamelia.edu.it/servizio/refezione-scolast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une.amelia.tr.it/it/news/19411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c.amelia@grupposerenissima.it" TargetMode="External"/><Relationship Id="rId5" Type="http://schemas.openxmlformats.org/officeDocument/2006/relationships/image" Target="media/image1.png"/><Relationship Id="rId10" Type="http://schemas.openxmlformats.org/officeDocument/2006/relationships/hyperlink" Target="https://www.pagopa.gov.it/" TargetMode="External"/><Relationship Id="rId4" Type="http://schemas.openxmlformats.org/officeDocument/2006/relationships/webSettings" Target="webSettings.xml"/><Relationship Id="rId9" Type="http://schemas.openxmlformats.org/officeDocument/2006/relationships/hyperlink" Target="https://www.schoolesuite.it/default1/NSC_Login.aspx?installation_code=ame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1402</Words>
  <Characters>7996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BERLUCCA</dc:creator>
  <dc:description/>
  <cp:lastModifiedBy>GIULIA PIACENTI</cp:lastModifiedBy>
  <cp:revision>40</cp:revision>
  <dcterms:created xsi:type="dcterms:W3CDTF">2023-10-23T14:07:00Z</dcterms:created>
  <dcterms:modified xsi:type="dcterms:W3CDTF">2026-03-25T08:46:00Z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2023-10-04T00:00:00Z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2023-10-16T00:00:00Z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